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1F46C7F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D10C8A">
        <w:rPr>
          <w:b/>
          <w:bCs/>
        </w:rPr>
        <w:t>68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вонредна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D10C8A">
        <w:rPr>
          <w:b/>
        </w:rPr>
        <w:t>31</w:t>
      </w:r>
      <w:r w:rsidR="00162BFD">
        <w:rPr>
          <w:b/>
        </w:rPr>
        <w:t>.</w:t>
      </w:r>
      <w:r w:rsidR="00BB7FDC">
        <w:rPr>
          <w:b/>
        </w:rPr>
        <w:t>0</w:t>
      </w:r>
      <w:r w:rsidR="00D10C8A">
        <w:rPr>
          <w:b/>
        </w:rPr>
        <w:t>7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BB7FDC">
        <w:rPr>
          <w:b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768449A6" w14:textId="01045A85" w:rsidR="00A5317D" w:rsidRPr="00100CAF" w:rsidRDefault="009E6E6A" w:rsidP="0087184C">
      <w:pPr>
        <w:pStyle w:val="ListParagraph"/>
        <w:numPr>
          <w:ilvl w:val="0"/>
          <w:numId w:val="2"/>
        </w:numPr>
        <w:spacing w:after="120"/>
        <w:jc w:val="both"/>
        <w:rPr>
          <w:lang w:val="ru-RU"/>
        </w:rPr>
      </w:pPr>
      <w:r w:rsidRPr="009E6E6A">
        <w:rPr>
          <w:rFonts w:ascii="StobiSans Regular" w:eastAsia="Times New Roman" w:hAnsi="StobiSans Regular" w:cs="Times New Roman"/>
          <w:b/>
          <w:bCs/>
          <w:lang w:val="mk-MK"/>
        </w:rPr>
        <w:t>Р</w:t>
      </w:r>
      <w:r w:rsidRPr="009E6E6A">
        <w:rPr>
          <w:rFonts w:ascii="StobiSans Regular" w:eastAsia="Times New Roman" w:hAnsi="StobiSans Regular" w:cs="Times New Roman"/>
          <w:b/>
          <w:bCs/>
          <w:lang w:val="ru-RU"/>
        </w:rPr>
        <w:t xml:space="preserve">азгледа и усвои Информација </w:t>
      </w:r>
      <w:proofErr w:type="spellStart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>за</w:t>
      </w:r>
      <w:proofErr w:type="spellEnd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 xml:space="preserve"> </w:t>
      </w:r>
      <w:proofErr w:type="spellStart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>давање</w:t>
      </w:r>
      <w:proofErr w:type="spellEnd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 xml:space="preserve"> </w:t>
      </w:r>
      <w:proofErr w:type="spellStart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>на</w:t>
      </w:r>
      <w:proofErr w:type="spellEnd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 xml:space="preserve"> </w:t>
      </w:r>
      <w:proofErr w:type="spellStart"/>
      <w:r w:rsidRPr="009E6E6A">
        <w:rPr>
          <w:rFonts w:ascii="StobiSans Regular" w:eastAsia="Times New Roman" w:hAnsi="StobiSans Regular" w:cs="Times New Roman"/>
          <w:b/>
          <w:bCs/>
          <w:lang w:eastAsia="mk-MK"/>
        </w:rPr>
        <w:t>мислење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по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доставено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Барање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за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давање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на</w:t>
      </w:r>
      <w:proofErr w:type="spellEnd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szCs w:val="20"/>
          <w:lang w:eastAsia="mk-MK"/>
        </w:rPr>
        <w:t>мислење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од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страна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на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Државниот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инспекторат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за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техничка</w:t>
      </w:r>
      <w:proofErr w:type="spellEnd"/>
      <w:r w:rsidRPr="00757EC0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757EC0">
        <w:rPr>
          <w:rFonts w:ascii="StobiSans Regular" w:eastAsia="Times New Roman" w:hAnsi="StobiSans Regular" w:cs="Times New Roman"/>
          <w:lang w:eastAsia="mk-MK"/>
        </w:rPr>
        <w:t>инспекција</w:t>
      </w:r>
      <w:proofErr w:type="spellEnd"/>
    </w:p>
    <w:sectPr w:rsidR="00A5317D" w:rsidRPr="00100CAF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00CAF"/>
    <w:rsid w:val="00162BFD"/>
    <w:rsid w:val="00305BA3"/>
    <w:rsid w:val="00370D9B"/>
    <w:rsid w:val="003B4864"/>
    <w:rsid w:val="003B6050"/>
    <w:rsid w:val="003E1523"/>
    <w:rsid w:val="006E4635"/>
    <w:rsid w:val="00727A40"/>
    <w:rsid w:val="007865E8"/>
    <w:rsid w:val="00843FBC"/>
    <w:rsid w:val="008603A4"/>
    <w:rsid w:val="0087184C"/>
    <w:rsid w:val="00882291"/>
    <w:rsid w:val="008A6107"/>
    <w:rsid w:val="00926062"/>
    <w:rsid w:val="009E6E6A"/>
    <w:rsid w:val="00A5317D"/>
    <w:rsid w:val="00B65720"/>
    <w:rsid w:val="00BB7FDC"/>
    <w:rsid w:val="00D10C8A"/>
    <w:rsid w:val="00D67F13"/>
    <w:rsid w:val="00DC254D"/>
    <w:rsid w:val="00DD47A1"/>
    <w:rsid w:val="00E55D91"/>
    <w:rsid w:val="00E95255"/>
    <w:rsid w:val="00EA6DCD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</cp:revision>
  <dcterms:created xsi:type="dcterms:W3CDTF">2023-10-26T13:00:00Z</dcterms:created>
  <dcterms:modified xsi:type="dcterms:W3CDTF">2024-08-06T11:09:00Z</dcterms:modified>
</cp:coreProperties>
</file>