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3361638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91CC9">
        <w:rPr>
          <w:b/>
          <w:bCs/>
          <w:lang w:val="mk-MK"/>
        </w:rPr>
        <w:t>7</w:t>
      </w:r>
      <w:r w:rsidR="00652427">
        <w:rPr>
          <w:b/>
          <w:bCs/>
          <w:lang w:val="mk-MK"/>
        </w:rPr>
        <w:t>1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652427">
        <w:rPr>
          <w:b/>
          <w:lang w:val="mk-MK"/>
        </w:rPr>
        <w:t>14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591CC9">
        <w:rPr>
          <w:b/>
          <w:lang w:val="mk-MK"/>
        </w:rPr>
        <w:t>8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3D1068">
      <w:pPr>
        <w:spacing w:after="120"/>
        <w:ind w:left="-270"/>
        <w:jc w:val="both"/>
      </w:pPr>
    </w:p>
    <w:p w14:paraId="11563067" w14:textId="77777777" w:rsidR="00EA378E" w:rsidRPr="00EA378E" w:rsidRDefault="00774E33" w:rsidP="00EA378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EA378E">
        <w:rPr>
          <w:rFonts w:ascii="StobiSans Regular" w:hAnsi="StobiSans Regular"/>
          <w:b/>
          <w:bCs/>
          <w:lang w:val="mk-MK"/>
        </w:rPr>
        <w:t>Р</w:t>
      </w:r>
      <w:proofErr w:type="spellStart"/>
      <w:r w:rsidRPr="00EA378E">
        <w:rPr>
          <w:rFonts w:ascii="StobiSans Regular" w:hAnsi="StobiSans Regular"/>
          <w:b/>
          <w:bCs/>
        </w:rPr>
        <w:t>азгледа</w:t>
      </w:r>
      <w:proofErr w:type="spellEnd"/>
      <w:r w:rsidRPr="00EA378E">
        <w:rPr>
          <w:rFonts w:ascii="StobiSans Regular" w:hAnsi="StobiSans Regular"/>
          <w:b/>
          <w:bCs/>
        </w:rPr>
        <w:t xml:space="preserve"> и </w:t>
      </w:r>
      <w:proofErr w:type="spellStart"/>
      <w:r w:rsidRPr="00EA378E">
        <w:rPr>
          <w:rFonts w:ascii="StobiSans Regular" w:hAnsi="StobiSans Regular"/>
          <w:b/>
          <w:bCs/>
        </w:rPr>
        <w:t>прифати</w:t>
      </w:r>
      <w:proofErr w:type="spellEnd"/>
      <w:r w:rsidRPr="00EA378E">
        <w:rPr>
          <w:rFonts w:ascii="StobiSans Regular" w:hAnsi="StobiSans Regular"/>
          <w:b/>
          <w:bCs/>
        </w:rPr>
        <w:t xml:space="preserve"> </w:t>
      </w:r>
      <w:proofErr w:type="spellStart"/>
      <w:r w:rsidRPr="00EA378E">
        <w:rPr>
          <w:rFonts w:ascii="StobiSans Regular" w:hAnsi="StobiSans Regular"/>
          <w:b/>
          <w:bCs/>
        </w:rPr>
        <w:t>Информација</w:t>
      </w:r>
      <w:proofErr w:type="spellEnd"/>
      <w:r w:rsidRPr="00EA378E">
        <w:rPr>
          <w:rFonts w:ascii="StobiSans Regular" w:hAnsi="StobiSans Regular"/>
          <w:b/>
          <w:bCs/>
        </w:rPr>
        <w:t xml:space="preserve"> </w:t>
      </w:r>
      <w:proofErr w:type="spellStart"/>
      <w:r w:rsidRPr="00EA378E">
        <w:rPr>
          <w:rFonts w:ascii="StobiSans Regular" w:hAnsi="StobiSans Regular"/>
          <w:b/>
          <w:bCs/>
        </w:rPr>
        <w:t>за</w:t>
      </w:r>
      <w:proofErr w:type="spellEnd"/>
      <w:r w:rsidRPr="00EA378E">
        <w:rPr>
          <w:rFonts w:ascii="StobiSans Regular" w:hAnsi="StobiSans Regular"/>
          <w:b/>
          <w:bCs/>
        </w:rPr>
        <w:t xml:space="preserve"> </w:t>
      </w:r>
      <w:proofErr w:type="spellStart"/>
      <w:r w:rsidRPr="00EA378E">
        <w:rPr>
          <w:rFonts w:ascii="StobiSans Regular" w:hAnsi="StobiSans Regular"/>
          <w:b/>
          <w:bCs/>
        </w:rPr>
        <w:t>втора</w:t>
      </w:r>
      <w:proofErr w:type="spellEnd"/>
      <w:r w:rsidRPr="00EA378E">
        <w:rPr>
          <w:rFonts w:ascii="StobiSans Regular" w:hAnsi="StobiSans Regular"/>
          <w:b/>
          <w:bCs/>
        </w:rPr>
        <w:t xml:space="preserve"> </w:t>
      </w:r>
      <w:proofErr w:type="spellStart"/>
      <w:r w:rsidRPr="00EA378E">
        <w:rPr>
          <w:rFonts w:ascii="StobiSans Regular" w:hAnsi="StobiSans Regular"/>
          <w:b/>
          <w:bCs/>
        </w:rPr>
        <w:t>интерактивна</w:t>
      </w:r>
      <w:proofErr w:type="spellEnd"/>
      <w:r w:rsidRPr="00EA378E">
        <w:rPr>
          <w:rFonts w:ascii="StobiSans Regular" w:hAnsi="StobiSans Regular"/>
          <w:b/>
          <w:bCs/>
        </w:rPr>
        <w:t xml:space="preserve"> </w:t>
      </w:r>
      <w:proofErr w:type="spellStart"/>
      <w:r w:rsidRPr="00EA378E">
        <w:rPr>
          <w:rFonts w:ascii="StobiSans Regular" w:hAnsi="StobiSans Regular"/>
          <w:b/>
          <w:bCs/>
        </w:rPr>
        <w:t>обука</w:t>
      </w:r>
      <w:proofErr w:type="spellEnd"/>
      <w:r w:rsidRPr="00B01CF2">
        <w:rPr>
          <w:rFonts w:ascii="StobiSans Regular" w:hAnsi="StobiSans Regular"/>
        </w:rPr>
        <w:t xml:space="preserve"> </w:t>
      </w:r>
      <w:proofErr w:type="spellStart"/>
      <w:r w:rsidRPr="00B01CF2">
        <w:rPr>
          <w:rFonts w:ascii="StobiSans Regular" w:hAnsi="StobiSans Regular"/>
        </w:rPr>
        <w:t>за</w:t>
      </w:r>
      <w:proofErr w:type="spellEnd"/>
      <w:r w:rsidRPr="00B01CF2">
        <w:rPr>
          <w:rFonts w:ascii="StobiSans Regular" w:hAnsi="StobiSans Regular"/>
        </w:rPr>
        <w:t xml:space="preserve"> </w:t>
      </w:r>
      <w:proofErr w:type="spellStart"/>
      <w:r w:rsidRPr="00B01CF2">
        <w:rPr>
          <w:rFonts w:ascii="StobiSans Regular" w:hAnsi="StobiSans Regular"/>
        </w:rPr>
        <w:t>кандидати</w:t>
      </w:r>
      <w:proofErr w:type="spellEnd"/>
      <w:r w:rsidRPr="00B01CF2">
        <w:rPr>
          <w:rFonts w:ascii="StobiSans Regular" w:hAnsi="StobiSans Regular"/>
        </w:rPr>
        <w:t xml:space="preserve"> </w:t>
      </w:r>
      <w:proofErr w:type="spellStart"/>
      <w:r w:rsidRPr="00B01CF2">
        <w:rPr>
          <w:rFonts w:ascii="StobiSans Regular" w:hAnsi="StobiSans Regular"/>
        </w:rPr>
        <w:t>за</w:t>
      </w:r>
      <w:proofErr w:type="spellEnd"/>
      <w:r w:rsidRPr="00B01CF2">
        <w:rPr>
          <w:rFonts w:ascii="StobiSans Regular" w:hAnsi="StobiSans Regular"/>
        </w:rPr>
        <w:t xml:space="preserve"> </w:t>
      </w:r>
      <w:proofErr w:type="spellStart"/>
      <w:r w:rsidRPr="00B01CF2">
        <w:rPr>
          <w:rFonts w:ascii="StobiSans Regular" w:hAnsi="StobiSans Regular"/>
        </w:rPr>
        <w:t>инспектори</w:t>
      </w:r>
      <w:proofErr w:type="spellEnd"/>
      <w:r>
        <w:rPr>
          <w:rFonts w:ascii="StobiSans Regular" w:hAnsi="StobiSans Regular"/>
          <w:lang w:val="mk-MK"/>
        </w:rPr>
        <w:t xml:space="preserve"> </w:t>
      </w:r>
      <w:proofErr w:type="spellStart"/>
      <w:r w:rsidRPr="00B01CF2">
        <w:rPr>
          <w:rFonts w:ascii="StobiSans Regular" w:hAnsi="StobiSans Regular"/>
        </w:rPr>
        <w:t>септември</w:t>
      </w:r>
      <w:proofErr w:type="spellEnd"/>
      <w:r w:rsidRPr="00B01CF2">
        <w:rPr>
          <w:rFonts w:ascii="StobiSans Regular" w:hAnsi="StobiSans Regular"/>
        </w:rPr>
        <w:t xml:space="preserve"> – </w:t>
      </w:r>
      <w:proofErr w:type="spellStart"/>
      <w:r w:rsidRPr="00B01CF2">
        <w:rPr>
          <w:rFonts w:ascii="StobiSans Regular" w:hAnsi="StobiSans Regular"/>
        </w:rPr>
        <w:t>декември</w:t>
      </w:r>
      <w:proofErr w:type="spellEnd"/>
      <w:r w:rsidRPr="00B01CF2">
        <w:rPr>
          <w:rFonts w:ascii="StobiSans Regular" w:hAnsi="StobiSans Regular"/>
        </w:rPr>
        <w:t xml:space="preserve"> 2024 </w:t>
      </w:r>
      <w:proofErr w:type="spellStart"/>
      <w:r w:rsidRPr="00B01CF2">
        <w:rPr>
          <w:rFonts w:ascii="StobiSans Regular" w:hAnsi="StobiSans Regular"/>
        </w:rPr>
        <w:t>година</w:t>
      </w:r>
      <w:proofErr w:type="spellEnd"/>
    </w:p>
    <w:p w14:paraId="247AAD65" w14:textId="732518AF" w:rsidR="00EA378E" w:rsidRPr="00EA378E" w:rsidRDefault="00EA378E" w:rsidP="00EA378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sz w:val="24"/>
          <w:szCs w:val="24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Информаци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 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седум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 и тоа </w:t>
      </w:r>
      <w:r w:rsidRPr="00EA378E">
        <w:rPr>
          <w:rFonts w:ascii="StobiSans Regular" w:eastAsia="Arial" w:hAnsi="StobiSans Regular" w:cs="Arial"/>
          <w:b/>
          <w:bCs/>
          <w:color w:val="000000"/>
          <w:lang w:bidi="mk-MK"/>
        </w:rPr>
        <w:t>: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 w:rsidRPr="00EA378E">
        <w:rPr>
          <w:rFonts w:ascii="StobiSans Regular" w:eastAsia="Arial" w:hAnsi="StobiSans Regular" w:cs="Arial"/>
          <w:color w:val="000000"/>
          <w:lang w:val="mk-MK" w:bidi="mk-MK"/>
        </w:rPr>
        <w:t xml:space="preserve">две од </w:t>
      </w:r>
      <w:proofErr w:type="spellStart"/>
      <w:r w:rsidRPr="00EA378E">
        <w:rPr>
          <w:rFonts w:ascii="StobiSans Regular" w:eastAsia="Arial" w:hAnsi="StobiSans Regular" w:cs="Arial"/>
          <w:color w:val="000000"/>
          <w:lang w:val="mk-MK" w:bidi="mk-MK"/>
        </w:rPr>
        <w:t>Обалст</w:t>
      </w:r>
      <w:proofErr w:type="spellEnd"/>
      <w:r w:rsidRPr="00EA378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Pr="00EA378E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Pr="00EA378E">
        <w:rPr>
          <w:rFonts w:ascii="StobiSans Regular" w:eastAsia="Times New Roman" w:hAnsi="StobiSans Regular" w:cs="Times New Roman"/>
          <w:lang w:val="mk-MK"/>
        </w:rPr>
        <w:t xml:space="preserve">- </w:t>
      </w:r>
      <w:proofErr w:type="spellStart"/>
      <w:r w:rsidRPr="00EA378E">
        <w:t>Пазар</w:t>
      </w:r>
      <w:proofErr w:type="spellEnd"/>
      <w:r w:rsidRPr="00EA378E">
        <w:t xml:space="preserve">, </w:t>
      </w:r>
      <w:proofErr w:type="spellStart"/>
      <w:r w:rsidRPr="00EA378E">
        <w:t>работни</w:t>
      </w:r>
      <w:proofErr w:type="spellEnd"/>
      <w:r w:rsidRPr="00EA378E">
        <w:t xml:space="preserve"> </w:t>
      </w:r>
      <w:proofErr w:type="spellStart"/>
      <w:r w:rsidRPr="00EA378E">
        <w:t>односи</w:t>
      </w:r>
      <w:proofErr w:type="spellEnd"/>
      <w:r w:rsidRPr="00EA378E">
        <w:t xml:space="preserve"> и </w:t>
      </w:r>
      <w:proofErr w:type="spellStart"/>
      <w:r w:rsidRPr="00EA378E">
        <w:t>безбедност</w:t>
      </w:r>
      <w:proofErr w:type="spellEnd"/>
      <w:r w:rsidRPr="00EA378E">
        <w:t xml:space="preserve"> и </w:t>
      </w:r>
      <w:proofErr w:type="spellStart"/>
      <w:r w:rsidRPr="00EA378E">
        <w:t>здравје</w:t>
      </w:r>
      <w:proofErr w:type="spellEnd"/>
      <w:r w:rsidRPr="00EA378E">
        <w:t xml:space="preserve"> </w:t>
      </w:r>
      <w:proofErr w:type="spellStart"/>
      <w:r w:rsidRPr="00EA378E">
        <w:t>при</w:t>
      </w:r>
      <w:proofErr w:type="spellEnd"/>
      <w:r w:rsidRPr="00EA378E">
        <w:t xml:space="preserve"> </w:t>
      </w:r>
      <w:proofErr w:type="spellStart"/>
      <w:r w:rsidRPr="00EA378E">
        <w:t>работа</w:t>
      </w:r>
      <w:proofErr w:type="spellEnd"/>
      <w:r w:rsidRPr="00EA378E">
        <w:rPr>
          <w:lang w:val="mk-MK"/>
        </w:rPr>
        <w:t xml:space="preserve">, една од Област 3 </w:t>
      </w:r>
      <w:r w:rsidRPr="00EA378E">
        <w:t xml:space="preserve">- </w:t>
      </w:r>
      <w:proofErr w:type="spellStart"/>
      <w:r w:rsidRPr="00EA378E">
        <w:t>Градежништво</w:t>
      </w:r>
      <w:proofErr w:type="spellEnd"/>
      <w:r w:rsidRPr="00EA378E">
        <w:t xml:space="preserve">, </w:t>
      </w:r>
      <w:proofErr w:type="spellStart"/>
      <w:r w:rsidRPr="00EA378E">
        <w:t>урбанизам</w:t>
      </w:r>
      <w:proofErr w:type="spellEnd"/>
      <w:r w:rsidRPr="00EA378E">
        <w:t xml:space="preserve">, </w:t>
      </w:r>
      <w:proofErr w:type="spellStart"/>
      <w:r w:rsidRPr="00EA378E">
        <w:t>комунални</w:t>
      </w:r>
      <w:proofErr w:type="spellEnd"/>
      <w:r w:rsidRPr="00EA378E">
        <w:t xml:space="preserve"> </w:t>
      </w:r>
      <w:proofErr w:type="spellStart"/>
      <w:r w:rsidRPr="00EA378E">
        <w:t>работи</w:t>
      </w:r>
      <w:proofErr w:type="spellEnd"/>
      <w:r w:rsidRPr="00EA378E">
        <w:t xml:space="preserve"> и </w:t>
      </w:r>
      <w:proofErr w:type="spellStart"/>
      <w:r w:rsidRPr="00EA378E">
        <w:t>транспорт</w:t>
      </w:r>
      <w:proofErr w:type="spellEnd"/>
      <w:r w:rsidRPr="00EA378E">
        <w:rPr>
          <w:lang w:val="mk-MK"/>
        </w:rPr>
        <w:t xml:space="preserve">, две од </w:t>
      </w:r>
      <w:proofErr w:type="spellStart"/>
      <w:r w:rsidRPr="00EA378E">
        <w:t>Област</w:t>
      </w:r>
      <w:proofErr w:type="spellEnd"/>
      <w:r w:rsidRPr="00EA378E">
        <w:t xml:space="preserve"> 5 – </w:t>
      </w:r>
      <w:proofErr w:type="spellStart"/>
      <w:r w:rsidRPr="00EA378E">
        <w:t>Образование</w:t>
      </w:r>
      <w:proofErr w:type="spellEnd"/>
      <w:r w:rsidRPr="00EA378E">
        <w:t xml:space="preserve">, </w:t>
      </w:r>
      <w:proofErr w:type="spellStart"/>
      <w:r w:rsidRPr="00EA378E">
        <w:t>наука</w:t>
      </w:r>
      <w:proofErr w:type="spellEnd"/>
      <w:r w:rsidRPr="00EA378E">
        <w:t xml:space="preserve"> и </w:t>
      </w:r>
      <w:proofErr w:type="spellStart"/>
      <w:r w:rsidRPr="00EA378E">
        <w:t>култура</w:t>
      </w:r>
      <w:proofErr w:type="spellEnd"/>
      <w:r w:rsidRPr="00EA378E">
        <w:rPr>
          <w:lang w:val="mk-MK"/>
        </w:rPr>
        <w:t xml:space="preserve"> и две од </w:t>
      </w:r>
      <w:r w:rsidRPr="00EA378E">
        <w:rPr>
          <w:rFonts w:ascii="StobiSans Regular" w:eastAsia="Arial" w:hAnsi="StobiSans Regular" w:cs="Arial"/>
          <w:color w:val="000000"/>
          <w:lang w:val="mk-MK" w:bidi="mk-MK"/>
        </w:rPr>
        <w:t>Област 6 –</w:t>
      </w:r>
      <w:r w:rsidRPr="00EA378E">
        <w:rPr>
          <w:rFonts w:ascii="StobiSans Regular" w:eastAsia="Calibri" w:hAnsi="StobiSans Regular" w:cs="StobiSerif Regular"/>
          <w:lang w:val="mk-MK"/>
        </w:rPr>
        <w:t xml:space="preserve"> Управа</w:t>
      </w:r>
    </w:p>
    <w:p w14:paraId="182AF18F" w14:textId="7C15CE37" w:rsidR="00EA378E" w:rsidRPr="00EA378E" w:rsidRDefault="001F0AA5" w:rsidP="00EA378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1F0AA5">
        <w:rPr>
          <w:rFonts w:ascii="StobiSans Regular" w:hAnsi="StobiSans Regular"/>
          <w:b/>
          <w:bCs/>
          <w:noProof/>
          <w:lang w:val="mk-MK"/>
        </w:rPr>
        <w:t>Р</w:t>
      </w:r>
      <w:r w:rsidRPr="001F0AA5">
        <w:rPr>
          <w:rFonts w:ascii="StobiSans Regular" w:hAnsi="StobiSans Regular"/>
          <w:b/>
          <w:bCs/>
          <w:noProof/>
        </w:rPr>
        <w:t>азгледа Информација за одбивање на Барање за издавање на трајна лиценца</w:t>
      </w:r>
      <w:r w:rsidRPr="00795E41">
        <w:rPr>
          <w:rFonts w:ascii="StobiSans Regular" w:hAnsi="StobiSans Regular"/>
          <w:noProof/>
        </w:rPr>
        <w:t xml:space="preserve"> за инспектор </w:t>
      </w:r>
      <w:r>
        <w:rPr>
          <w:rFonts w:ascii="StobiSans Regular" w:hAnsi="StobiSans Regular"/>
          <w:noProof/>
        </w:rPr>
        <w:t>за заштита на културно наследство</w:t>
      </w:r>
    </w:p>
    <w:p w14:paraId="41C34BCC" w14:textId="4FD3EFD0" w:rsidR="00774E33" w:rsidRPr="00774E33" w:rsidRDefault="008048BC" w:rsidP="003D1068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>
        <w:rPr>
          <w:rFonts w:ascii="StobiSans Regular" w:hAnsi="StobiSans Regular"/>
          <w:b/>
          <w:bCs/>
          <w:noProof/>
          <w:lang w:val="mk-MK"/>
        </w:rPr>
        <w:t>Р</w:t>
      </w:r>
      <w:r w:rsidR="001F0AA5" w:rsidRPr="008048BC">
        <w:rPr>
          <w:rFonts w:ascii="StobiSans Regular" w:hAnsi="StobiSans Regular"/>
          <w:b/>
          <w:bCs/>
          <w:noProof/>
          <w:lang w:val="mk-MK"/>
        </w:rPr>
        <w:t xml:space="preserve">азгледа Информација за донесување на Одлука за изземање </w:t>
      </w:r>
      <w:r w:rsidR="001F0AA5" w:rsidRPr="008048BC">
        <w:rPr>
          <w:rFonts w:ascii="StobiSans Regular" w:hAnsi="StobiSans Regular"/>
          <w:noProof/>
          <w:lang w:val="mk-MK"/>
        </w:rPr>
        <w:t>на</w:t>
      </w:r>
      <w:r w:rsidR="001F0AA5" w:rsidRPr="008048BC">
        <w:rPr>
          <w:noProof/>
          <w:sz w:val="24"/>
          <w:szCs w:val="24"/>
        </w:rPr>
        <w:t xml:space="preserve"> н</w:t>
      </w:r>
      <w:r w:rsidR="001F0AA5" w:rsidRPr="007C7F05">
        <w:rPr>
          <w:noProof/>
          <w:sz w:val="24"/>
          <w:szCs w:val="24"/>
        </w:rPr>
        <w:t xml:space="preserve">адлежен член на Инспекцискиот совет од постапување </w:t>
      </w:r>
      <w:r w:rsidR="001F0AA5" w:rsidRPr="002C3661">
        <w:rPr>
          <w:noProof/>
          <w:sz w:val="24"/>
          <w:szCs w:val="24"/>
        </w:rPr>
        <w:t>по предмет</w:t>
      </w:r>
      <w:r>
        <w:rPr>
          <w:noProof/>
          <w:sz w:val="24"/>
          <w:szCs w:val="24"/>
          <w:lang w:val="mk-MK"/>
        </w:rPr>
        <w:t xml:space="preserve"> </w:t>
      </w:r>
      <w:r w:rsidRPr="002C3661">
        <w:rPr>
          <w:noProof/>
          <w:sz w:val="24"/>
          <w:szCs w:val="24"/>
        </w:rPr>
        <w:t>- претставка</w:t>
      </w:r>
    </w:p>
    <w:p w14:paraId="2FF5D051" w14:textId="70056C64" w:rsidR="00774E33" w:rsidRPr="00774E33" w:rsidRDefault="008048BC" w:rsidP="003D1068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>
        <w:rPr>
          <w:rFonts w:ascii="StobiSans Regular" w:hAnsi="StobiSans Regular"/>
          <w:b/>
          <w:bCs/>
          <w:noProof/>
          <w:lang w:val="mk-MK"/>
        </w:rPr>
        <w:t>Р</w:t>
      </w:r>
      <w:r w:rsidRPr="008048BC">
        <w:rPr>
          <w:rFonts w:ascii="StobiSans Regular" w:hAnsi="StobiSans Regular"/>
          <w:b/>
          <w:bCs/>
          <w:noProof/>
          <w:lang w:val="mk-MK"/>
        </w:rPr>
        <w:t>азгледа и усвои Извештај</w:t>
      </w:r>
      <w:r w:rsidRPr="007044CE">
        <w:rPr>
          <w:lang w:val="mk-MK"/>
        </w:rPr>
        <w:t xml:space="preserve"> за спроведување на АКЦИСКИ ПЛАН за приклучување на нови инспекторати</w:t>
      </w:r>
    </w:p>
    <w:p w14:paraId="76EDED8D" w14:textId="77777777" w:rsidR="00774E33" w:rsidRPr="00774E33" w:rsidRDefault="00774E33" w:rsidP="005938B2">
      <w:pPr>
        <w:pStyle w:val="ListParagraph"/>
        <w:tabs>
          <w:tab w:val="left" w:pos="-90"/>
        </w:tabs>
        <w:spacing w:after="0" w:line="240" w:lineRule="auto"/>
        <w:ind w:left="-27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p w14:paraId="60FEAF26" w14:textId="77777777" w:rsidR="00774E33" w:rsidRPr="005938B2" w:rsidRDefault="00774E33" w:rsidP="005938B2">
      <w:pPr>
        <w:tabs>
          <w:tab w:val="left" w:pos="-90"/>
        </w:tabs>
        <w:spacing w:after="0" w:line="240" w:lineRule="auto"/>
        <w:ind w:left="-27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p w14:paraId="6255A6A4" w14:textId="4B028B11" w:rsidR="00190674" w:rsidRPr="005938B2" w:rsidRDefault="00190674" w:rsidP="005938B2">
      <w:pPr>
        <w:tabs>
          <w:tab w:val="left" w:pos="-90"/>
        </w:tabs>
        <w:spacing w:after="0" w:line="240" w:lineRule="auto"/>
        <w:ind w:left="-27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5938B2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3F18F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206D8"/>
    <w:rsid w:val="00133690"/>
    <w:rsid w:val="0014051E"/>
    <w:rsid w:val="00140C17"/>
    <w:rsid w:val="00153C39"/>
    <w:rsid w:val="00161271"/>
    <w:rsid w:val="00162BFD"/>
    <w:rsid w:val="00170BE1"/>
    <w:rsid w:val="00181BDA"/>
    <w:rsid w:val="00190674"/>
    <w:rsid w:val="00196977"/>
    <w:rsid w:val="001B07C5"/>
    <w:rsid w:val="001B466A"/>
    <w:rsid w:val="001C6A70"/>
    <w:rsid w:val="001E6C48"/>
    <w:rsid w:val="001F0AA5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D1068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B7F53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029E"/>
    <w:rsid w:val="00591CC9"/>
    <w:rsid w:val="005938B2"/>
    <w:rsid w:val="00594A70"/>
    <w:rsid w:val="005B7904"/>
    <w:rsid w:val="005C0F09"/>
    <w:rsid w:val="005E0E06"/>
    <w:rsid w:val="005E7E51"/>
    <w:rsid w:val="006310B1"/>
    <w:rsid w:val="00652427"/>
    <w:rsid w:val="00653F9F"/>
    <w:rsid w:val="00655E2C"/>
    <w:rsid w:val="006578D9"/>
    <w:rsid w:val="0066032B"/>
    <w:rsid w:val="006609C6"/>
    <w:rsid w:val="006978E7"/>
    <w:rsid w:val="006A6DB1"/>
    <w:rsid w:val="006B2B1F"/>
    <w:rsid w:val="006B2C58"/>
    <w:rsid w:val="006C631F"/>
    <w:rsid w:val="006C75D2"/>
    <w:rsid w:val="006E3F80"/>
    <w:rsid w:val="006E4635"/>
    <w:rsid w:val="006E7B95"/>
    <w:rsid w:val="006F25DC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74E33"/>
    <w:rsid w:val="007865E8"/>
    <w:rsid w:val="007C0FA8"/>
    <w:rsid w:val="007E1616"/>
    <w:rsid w:val="007E35E3"/>
    <w:rsid w:val="007E3692"/>
    <w:rsid w:val="007F0F46"/>
    <w:rsid w:val="00801618"/>
    <w:rsid w:val="008048BC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2C6E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14DFE"/>
    <w:rsid w:val="00A45CCC"/>
    <w:rsid w:val="00A47976"/>
    <w:rsid w:val="00A5317D"/>
    <w:rsid w:val="00A54F59"/>
    <w:rsid w:val="00A574AE"/>
    <w:rsid w:val="00A57A9E"/>
    <w:rsid w:val="00A82225"/>
    <w:rsid w:val="00A955F0"/>
    <w:rsid w:val="00A957B3"/>
    <w:rsid w:val="00AB1A28"/>
    <w:rsid w:val="00AB3037"/>
    <w:rsid w:val="00AB5389"/>
    <w:rsid w:val="00AB6C2F"/>
    <w:rsid w:val="00AD06C9"/>
    <w:rsid w:val="00AE748C"/>
    <w:rsid w:val="00AF0CF6"/>
    <w:rsid w:val="00AF3535"/>
    <w:rsid w:val="00AF6783"/>
    <w:rsid w:val="00B03BA7"/>
    <w:rsid w:val="00B05DC5"/>
    <w:rsid w:val="00B13551"/>
    <w:rsid w:val="00B23A1F"/>
    <w:rsid w:val="00B435FF"/>
    <w:rsid w:val="00B471E1"/>
    <w:rsid w:val="00B63A4B"/>
    <w:rsid w:val="00B63ADA"/>
    <w:rsid w:val="00B65720"/>
    <w:rsid w:val="00B74B40"/>
    <w:rsid w:val="00B8004E"/>
    <w:rsid w:val="00B9174C"/>
    <w:rsid w:val="00B95B5C"/>
    <w:rsid w:val="00BA431A"/>
    <w:rsid w:val="00BC7A3A"/>
    <w:rsid w:val="00BE4D1C"/>
    <w:rsid w:val="00BF7A3E"/>
    <w:rsid w:val="00C0745C"/>
    <w:rsid w:val="00C61274"/>
    <w:rsid w:val="00C820B9"/>
    <w:rsid w:val="00C82436"/>
    <w:rsid w:val="00C87A18"/>
    <w:rsid w:val="00CA1009"/>
    <w:rsid w:val="00CB0DC3"/>
    <w:rsid w:val="00CB3052"/>
    <w:rsid w:val="00CB44A4"/>
    <w:rsid w:val="00CB58CA"/>
    <w:rsid w:val="00CC0A04"/>
    <w:rsid w:val="00CC2204"/>
    <w:rsid w:val="00CD2049"/>
    <w:rsid w:val="00CD36C7"/>
    <w:rsid w:val="00CD4FD9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B0FBA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4DC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378E"/>
    <w:rsid w:val="00EA6DCD"/>
    <w:rsid w:val="00EA7865"/>
    <w:rsid w:val="00EB0F83"/>
    <w:rsid w:val="00EB6AE3"/>
    <w:rsid w:val="00EC44ED"/>
    <w:rsid w:val="00EE3276"/>
    <w:rsid w:val="00F102FF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373</cp:revision>
  <dcterms:created xsi:type="dcterms:W3CDTF">2024-01-09T12:33:00Z</dcterms:created>
  <dcterms:modified xsi:type="dcterms:W3CDTF">2024-08-19T08:58:00Z</dcterms:modified>
</cp:coreProperties>
</file>