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9F5D" w14:textId="77777777" w:rsidR="00FA1C82" w:rsidRDefault="006C2DFE" w:rsidP="006C2DFE">
      <w:pPr>
        <w:pStyle w:val="BodyText"/>
        <w:ind w:left="4320"/>
        <w:rPr>
          <w:b/>
          <w:bCs/>
          <w:sz w:val="24"/>
          <w:szCs w:val="24"/>
        </w:rPr>
      </w:pPr>
      <w:bookmarkStart w:id="0" w:name="_Hlk173920498"/>
      <w:r>
        <w:rPr>
          <w:b/>
          <w:bCs/>
          <w:sz w:val="24"/>
          <w:szCs w:val="24"/>
        </w:rPr>
        <w:t xml:space="preserve">         </w:t>
      </w:r>
    </w:p>
    <w:p w14:paraId="32A76347" w14:textId="7823D4AB" w:rsidR="00896731" w:rsidRPr="00C30D62" w:rsidRDefault="00FA1C82" w:rsidP="006C2DFE">
      <w:pPr>
        <w:pStyle w:val="BodyText"/>
        <w:ind w:left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6C2DFE">
        <w:rPr>
          <w:b/>
          <w:bCs/>
          <w:sz w:val="24"/>
          <w:szCs w:val="24"/>
        </w:rPr>
        <w:t xml:space="preserve">  </w:t>
      </w:r>
      <w:r w:rsidR="00C36C67" w:rsidRPr="00C30D62">
        <w:rPr>
          <w:rFonts w:hint="eastAsia"/>
          <w:b/>
          <w:bCs/>
          <w:sz w:val="24"/>
          <w:szCs w:val="24"/>
        </w:rPr>
        <w:t>Распоред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на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интерактивна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обука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по</w:t>
      </w:r>
      <w:r w:rsidR="00C36C67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rFonts w:hint="eastAsia"/>
          <w:b/>
          <w:bCs/>
          <w:sz w:val="24"/>
          <w:szCs w:val="24"/>
        </w:rPr>
        <w:t>модули</w:t>
      </w:r>
    </w:p>
    <w:p w14:paraId="4A22AE78" w14:textId="09B37995" w:rsidR="00E2632A" w:rsidRPr="00C30D62" w:rsidRDefault="00896731" w:rsidP="00C30D62">
      <w:pPr>
        <w:pStyle w:val="BodyText"/>
        <w:rPr>
          <w:b/>
          <w:bCs/>
          <w:sz w:val="24"/>
          <w:szCs w:val="24"/>
        </w:rPr>
      </w:pPr>
      <w:r w:rsidRPr="00C30D62">
        <w:rPr>
          <w:b/>
          <w:bCs/>
          <w:sz w:val="24"/>
          <w:szCs w:val="24"/>
        </w:rPr>
        <w:t xml:space="preserve">                                    </w:t>
      </w:r>
      <w:r w:rsidR="000F128B" w:rsidRPr="00C30D62">
        <w:rPr>
          <w:b/>
          <w:bCs/>
          <w:sz w:val="24"/>
          <w:szCs w:val="24"/>
        </w:rPr>
        <w:tab/>
      </w:r>
      <w:r w:rsidR="000F128B" w:rsidRPr="00C30D62">
        <w:rPr>
          <w:b/>
          <w:bCs/>
          <w:sz w:val="24"/>
          <w:szCs w:val="24"/>
        </w:rPr>
        <w:tab/>
      </w:r>
      <w:r w:rsidR="000F128B" w:rsidRPr="00C30D62">
        <w:rPr>
          <w:b/>
          <w:bCs/>
          <w:sz w:val="24"/>
          <w:szCs w:val="24"/>
        </w:rPr>
        <w:tab/>
      </w:r>
      <w:r w:rsidRPr="00C30D62">
        <w:rPr>
          <w:b/>
          <w:bCs/>
          <w:sz w:val="24"/>
          <w:szCs w:val="24"/>
        </w:rPr>
        <w:t xml:space="preserve">  </w:t>
      </w:r>
      <w:r w:rsidR="00D235F1">
        <w:rPr>
          <w:b/>
          <w:bCs/>
          <w:sz w:val="24"/>
          <w:szCs w:val="24"/>
        </w:rPr>
        <w:t xml:space="preserve">                       </w:t>
      </w:r>
      <w:r w:rsidR="00F10FD6">
        <w:rPr>
          <w:b/>
          <w:bCs/>
          <w:sz w:val="24"/>
          <w:szCs w:val="24"/>
        </w:rPr>
        <w:t xml:space="preserve">           </w:t>
      </w:r>
      <w:r w:rsidR="004C3027">
        <w:rPr>
          <w:b/>
          <w:bCs/>
          <w:sz w:val="24"/>
          <w:szCs w:val="24"/>
        </w:rPr>
        <w:t xml:space="preserve">    </w:t>
      </w:r>
      <w:r w:rsidR="00F10FD6">
        <w:rPr>
          <w:b/>
          <w:bCs/>
          <w:sz w:val="24"/>
          <w:szCs w:val="24"/>
        </w:rPr>
        <w:t xml:space="preserve"> </w:t>
      </w:r>
      <w:r w:rsidR="00D70D37">
        <w:rPr>
          <w:b/>
          <w:bCs/>
          <w:sz w:val="24"/>
          <w:szCs w:val="24"/>
        </w:rPr>
        <w:t>МАРТ – ЈУНИ 2025</w:t>
      </w:r>
      <w:r w:rsidR="00C36C67" w:rsidRPr="00C30D62">
        <w:rPr>
          <w:b/>
          <w:bCs/>
          <w:sz w:val="24"/>
          <w:szCs w:val="24"/>
        </w:rPr>
        <w:t xml:space="preserve"> </w:t>
      </w:r>
      <w:r w:rsidR="0009678D" w:rsidRPr="00C30D62">
        <w:rPr>
          <w:b/>
          <w:bCs/>
          <w:sz w:val="24"/>
          <w:szCs w:val="24"/>
        </w:rPr>
        <w:t xml:space="preserve"> </w:t>
      </w:r>
      <w:r w:rsidR="00C36C67" w:rsidRPr="00C30D62">
        <w:rPr>
          <w:b/>
          <w:bCs/>
          <w:sz w:val="24"/>
          <w:szCs w:val="24"/>
        </w:rPr>
        <w:t>годин</w:t>
      </w:r>
      <w:r w:rsidR="00E2632A" w:rsidRPr="00C30D62">
        <w:rPr>
          <w:b/>
          <w:bCs/>
          <w:sz w:val="24"/>
          <w:szCs w:val="24"/>
        </w:rPr>
        <w:t>а</w:t>
      </w:r>
    </w:p>
    <w:p w14:paraId="09EEB926" w14:textId="2641A466" w:rsidR="000F128B" w:rsidRDefault="000F128B" w:rsidP="000F128B">
      <w:pPr>
        <w:rPr>
          <w:rFonts w:asciiTheme="minorHAnsi" w:hAnsiTheme="minorHAnsi"/>
          <w:lang w:val="mk-MK" w:eastAsia="en-US"/>
        </w:rPr>
      </w:pPr>
    </w:p>
    <w:p w14:paraId="4844D1E7" w14:textId="1335582C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p w14:paraId="00844DE1" w14:textId="77777777" w:rsidR="000F128B" w:rsidRPr="000F128B" w:rsidRDefault="000F128B" w:rsidP="000F128B">
      <w:pPr>
        <w:rPr>
          <w:rFonts w:asciiTheme="minorHAnsi" w:hAnsiTheme="minorHAnsi"/>
          <w:sz w:val="24"/>
          <w:szCs w:val="24"/>
          <w:lang w:val="mk-MK" w:eastAsia="en-US"/>
        </w:rPr>
      </w:pPr>
    </w:p>
    <w:tbl>
      <w:tblPr>
        <w:tblStyle w:val="TableGrid"/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80"/>
      </w:tblGrid>
      <w:tr w:rsidR="00E2632A" w:rsidRPr="000F128B" w14:paraId="2B34EC46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auto"/>
          </w:tcPr>
          <w:p w14:paraId="2F8C0F55" w14:textId="77777777" w:rsidR="00E2632A" w:rsidRPr="000F128B" w:rsidRDefault="00E2632A" w:rsidP="00F313F9">
            <w:pPr>
              <w:pStyle w:val="TabNslov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Легенда </w:t>
            </w:r>
          </w:p>
        </w:tc>
      </w:tr>
      <w:tr w:rsidR="00E2632A" w:rsidRPr="000F128B" w14:paraId="78D5774F" w14:textId="77777777" w:rsidTr="000F128B">
        <w:trPr>
          <w:trHeight w:val="332"/>
          <w:jc w:val="center"/>
        </w:trPr>
        <w:tc>
          <w:tcPr>
            <w:tcW w:w="9180" w:type="dxa"/>
            <w:shd w:val="clear" w:color="auto" w:fill="FF0000"/>
          </w:tcPr>
          <w:p w14:paraId="2858FC58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Неработни денови </w:t>
            </w:r>
          </w:p>
        </w:tc>
      </w:tr>
      <w:tr w:rsidR="00E2632A" w:rsidRPr="000F128B" w14:paraId="639FA5F9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0000" w:themeFill="text1"/>
          </w:tcPr>
          <w:p w14:paraId="304F0C82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Воведна сесија отворање на обуката</w:t>
            </w:r>
          </w:p>
        </w:tc>
      </w:tr>
      <w:tr w:rsidR="00E2632A" w:rsidRPr="000F128B" w14:paraId="23E9E868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B0F0"/>
          </w:tcPr>
          <w:p w14:paraId="7EAF3DF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1 -Закон за инспекциски надзор</w:t>
            </w:r>
          </w:p>
        </w:tc>
      </w:tr>
      <w:tr w:rsidR="00E2632A" w:rsidRPr="000F128B" w14:paraId="239811D7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A8D08D" w:themeFill="accent6" w:themeFillTint="99"/>
          </w:tcPr>
          <w:p w14:paraId="5F859AFF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 xml:space="preserve">Модул 2- Закон за општа </w:t>
            </w:r>
            <w:r w:rsidRPr="000F128B">
              <w:rPr>
                <w:rFonts w:ascii="StobiSans Regular" w:hAnsi="StobiSans Regular"/>
                <w:sz w:val="24"/>
                <w:szCs w:val="24"/>
                <w:shd w:val="clear" w:color="auto" w:fill="A8D08D" w:themeFill="accent6" w:themeFillTint="99"/>
              </w:rPr>
              <w:t>управна постапка</w:t>
            </w:r>
          </w:p>
        </w:tc>
      </w:tr>
      <w:tr w:rsidR="00E2632A" w:rsidRPr="000F128B" w14:paraId="0B6B5C41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030A0"/>
          </w:tcPr>
          <w:p w14:paraId="1BF1197C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3 – Закон за прекршоците</w:t>
            </w:r>
          </w:p>
        </w:tc>
      </w:tr>
      <w:tr w:rsidR="00E2632A" w:rsidRPr="000F128B" w14:paraId="2379E0F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7F7F7F" w:themeFill="text1" w:themeFillTint="80"/>
          </w:tcPr>
          <w:p w14:paraId="30BED18D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4 – Закон за постапување по претставки и предлози</w:t>
            </w:r>
          </w:p>
        </w:tc>
      </w:tr>
      <w:tr w:rsidR="00E2632A" w:rsidRPr="000F128B" w14:paraId="38AE45D3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ED7D31" w:themeFill="accent2"/>
          </w:tcPr>
          <w:p w14:paraId="15B76BC6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5 – Уредба за канцелариско и архивско работење</w:t>
            </w:r>
          </w:p>
        </w:tc>
      </w:tr>
      <w:tr w:rsidR="00E2632A" w:rsidRPr="000F128B" w14:paraId="378947B5" w14:textId="77777777" w:rsidTr="00D235F1">
        <w:trPr>
          <w:trHeight w:val="20"/>
          <w:jc w:val="center"/>
        </w:trPr>
        <w:tc>
          <w:tcPr>
            <w:tcW w:w="9180" w:type="dxa"/>
            <w:shd w:val="clear" w:color="auto" w:fill="BF8F00" w:themeFill="accent4" w:themeFillShade="BF"/>
          </w:tcPr>
          <w:p w14:paraId="10B980A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6 – Упатство за начин на спроведување на инспекциски надзор</w:t>
            </w:r>
          </w:p>
        </w:tc>
      </w:tr>
      <w:tr w:rsidR="00E2632A" w:rsidRPr="000F128B" w14:paraId="52E4632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002060"/>
          </w:tcPr>
          <w:p w14:paraId="2890B7B5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7 – Компјутерски вештини</w:t>
            </w:r>
          </w:p>
        </w:tc>
      </w:tr>
      <w:tr w:rsidR="00E2632A" w:rsidRPr="000F128B" w14:paraId="2C99EFB2" w14:textId="77777777" w:rsidTr="000F128B">
        <w:trPr>
          <w:trHeight w:val="20"/>
          <w:jc w:val="center"/>
        </w:trPr>
        <w:tc>
          <w:tcPr>
            <w:tcW w:w="9180" w:type="dxa"/>
            <w:shd w:val="clear" w:color="auto" w:fill="FFFF00"/>
          </w:tcPr>
          <w:p w14:paraId="1EBBFB07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Модул 8 – Зајакнување на личните капацитети</w:t>
            </w:r>
          </w:p>
        </w:tc>
      </w:tr>
      <w:tr w:rsidR="00E2632A" w:rsidRPr="000F128B" w14:paraId="4E5CA1D1" w14:textId="77777777" w:rsidTr="000F128B">
        <w:trPr>
          <w:trHeight w:val="869"/>
          <w:jc w:val="center"/>
        </w:trPr>
        <w:tc>
          <w:tcPr>
            <w:tcW w:w="9180" w:type="dxa"/>
          </w:tcPr>
          <w:p w14:paraId="288D4353" w14:textId="77777777" w:rsidR="00E2632A" w:rsidRPr="000F128B" w:rsidRDefault="00E2632A" w:rsidP="00F313F9">
            <w:pPr>
              <w:pStyle w:val="TabText1"/>
              <w:rPr>
                <w:rFonts w:ascii="StobiSans Regular" w:hAnsi="StobiSans Regular"/>
                <w:sz w:val="24"/>
                <w:szCs w:val="24"/>
              </w:rPr>
            </w:pPr>
            <w:r w:rsidRPr="000F128B">
              <w:rPr>
                <w:rFonts w:ascii="StobiSans Regular" w:hAnsi="StobiSans Regular"/>
                <w:sz w:val="24"/>
                <w:szCs w:val="24"/>
              </w:rPr>
              <w:t>Деновите означени со ѕвездичка* се денови за сесијата за консултации со обучувачот</w:t>
            </w:r>
          </w:p>
        </w:tc>
      </w:tr>
    </w:tbl>
    <w:p w14:paraId="20D2F78D" w14:textId="77777777" w:rsidR="000F128B" w:rsidRPr="000F128B" w:rsidRDefault="000F128B" w:rsidP="000F128B">
      <w:pPr>
        <w:pStyle w:val="BodyText"/>
        <w:ind w:right="-338"/>
        <w:rPr>
          <w:rFonts w:ascii="StobiSansCnIt Bold" w:hAnsi="StobiSansCnIt Bold"/>
          <w:sz w:val="24"/>
          <w:szCs w:val="24"/>
        </w:rPr>
      </w:pPr>
    </w:p>
    <w:bookmarkEnd w:id="0"/>
    <w:p w14:paraId="4D191E7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048F9A4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9E6913B" w14:textId="77777777" w:rsidR="000F128B" w:rsidRDefault="000F128B" w:rsidP="000F128B">
      <w:pPr>
        <w:pStyle w:val="BodyText"/>
        <w:ind w:right="-338"/>
        <w:rPr>
          <w:rFonts w:ascii="StobiSansCnIt Bold" w:hAnsi="StobiSansCnIt Bold"/>
        </w:rPr>
      </w:pPr>
    </w:p>
    <w:p w14:paraId="152EF30E" w14:textId="77777777" w:rsidR="003C1ADF" w:rsidRDefault="003C1ADF" w:rsidP="000F128B">
      <w:pPr>
        <w:pStyle w:val="BodyText"/>
        <w:ind w:right="-338"/>
        <w:rPr>
          <w:rFonts w:ascii="StobiSansCnIt Bold" w:hAnsi="StobiSansCnIt Bold"/>
        </w:rPr>
      </w:pPr>
    </w:p>
    <w:p w14:paraId="00EAFDDE" w14:textId="175CBEA8" w:rsidR="000F128B" w:rsidRPr="009C0C89" w:rsidRDefault="00E2632A" w:rsidP="009C0C89">
      <w:pPr>
        <w:pStyle w:val="BodyText"/>
        <w:ind w:right="-338"/>
        <w:rPr>
          <w:rFonts w:ascii="StobiSansCnIt Bold" w:hAnsi="StobiSansCnIt Bold"/>
        </w:rPr>
      </w:pPr>
      <w:r w:rsidRPr="00E2632A">
        <w:rPr>
          <w:rFonts w:ascii="StobiSansCnIt Bold" w:hAnsi="StobiSansCnIt Bold"/>
        </w:rPr>
        <w:lastRenderedPageBreak/>
        <w:t>Табела 1  –Временски  распоред  за следење на модулите</w:t>
      </w:r>
    </w:p>
    <w:p w14:paraId="595FFCBB" w14:textId="77777777" w:rsidR="009C0C89" w:rsidRPr="00E2632A" w:rsidRDefault="009C0C89" w:rsidP="009C0C89">
      <w:pPr>
        <w:rPr>
          <w:rFonts w:asciiTheme="minorHAnsi" w:hAnsiTheme="minorHAnsi"/>
          <w:lang w:val="mk-MK"/>
        </w:rPr>
      </w:pPr>
      <w:bookmarkStart w:id="1" w:name="_Hlk173920389"/>
    </w:p>
    <w:tbl>
      <w:tblPr>
        <w:tblStyle w:val="TableGrid"/>
        <w:tblpPr w:leftFromText="180" w:rightFromText="180" w:vertAnchor="text" w:horzAnchor="margin" w:tblpX="4030" w:tblpY="80"/>
        <w:tblW w:w="62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1440"/>
        <w:gridCol w:w="1080"/>
        <w:gridCol w:w="1261"/>
        <w:gridCol w:w="1259"/>
      </w:tblGrid>
      <w:tr w:rsidR="009C0C89" w:rsidRPr="007F2077" w14:paraId="58F27A27" w14:textId="77777777" w:rsidTr="007A454C">
        <w:trPr>
          <w:trHeight w:val="106"/>
        </w:trPr>
        <w:tc>
          <w:tcPr>
            <w:tcW w:w="1255" w:type="dxa"/>
            <w:shd w:val="clear" w:color="auto" w:fill="auto"/>
          </w:tcPr>
          <w:p w14:paraId="526F77E9" w14:textId="77777777" w:rsidR="009C0C89" w:rsidRPr="007F2077" w:rsidRDefault="009C0C89" w:rsidP="00CF5A5A">
            <w:pPr>
              <w:pStyle w:val="TabNslov1"/>
              <w:rPr>
                <w:rFonts w:ascii="StobiSans Regular" w:hAnsi="StobiSans Regular"/>
              </w:rPr>
            </w:pPr>
            <w:r w:rsidRPr="007F2077">
              <w:rPr>
                <w:rFonts w:ascii="StobiSans Regular" w:hAnsi="StobiSans Regular"/>
              </w:rPr>
              <w:t>Пон.</w:t>
            </w:r>
          </w:p>
        </w:tc>
        <w:tc>
          <w:tcPr>
            <w:tcW w:w="1440" w:type="dxa"/>
            <w:shd w:val="clear" w:color="auto" w:fill="auto"/>
          </w:tcPr>
          <w:p w14:paraId="195807A7" w14:textId="77777777" w:rsidR="009C0C89" w:rsidRPr="007F2077" w:rsidRDefault="009C0C89" w:rsidP="00CF5A5A">
            <w:pPr>
              <w:pStyle w:val="TabNslov1"/>
              <w:rPr>
                <w:rFonts w:ascii="StobiSans Regular" w:hAnsi="StobiSans Regular"/>
              </w:rPr>
            </w:pPr>
            <w:r w:rsidRPr="007F2077">
              <w:rPr>
                <w:rFonts w:ascii="StobiSans Regular" w:hAnsi="StobiSans Regular"/>
              </w:rPr>
              <w:t>Вто.</w:t>
            </w:r>
          </w:p>
        </w:tc>
        <w:tc>
          <w:tcPr>
            <w:tcW w:w="1080" w:type="dxa"/>
            <w:shd w:val="clear" w:color="auto" w:fill="auto"/>
          </w:tcPr>
          <w:p w14:paraId="612A5B9F" w14:textId="77777777" w:rsidR="009C0C89" w:rsidRPr="007F2077" w:rsidRDefault="009C0C89" w:rsidP="00CF5A5A">
            <w:pPr>
              <w:pStyle w:val="TabNslov1"/>
              <w:rPr>
                <w:rFonts w:ascii="StobiSans Regular" w:hAnsi="StobiSans Regular"/>
              </w:rPr>
            </w:pPr>
            <w:r w:rsidRPr="007F2077">
              <w:rPr>
                <w:rFonts w:ascii="StobiSans Regular" w:hAnsi="StobiSans Regular"/>
              </w:rPr>
              <w:t>Сре.</w:t>
            </w:r>
          </w:p>
        </w:tc>
        <w:tc>
          <w:tcPr>
            <w:tcW w:w="1261" w:type="dxa"/>
            <w:shd w:val="clear" w:color="auto" w:fill="auto"/>
          </w:tcPr>
          <w:p w14:paraId="3109C751" w14:textId="77777777" w:rsidR="009C0C89" w:rsidRPr="007F2077" w:rsidRDefault="009C0C89" w:rsidP="00CF5A5A">
            <w:pPr>
              <w:pStyle w:val="TabNslov1"/>
              <w:rPr>
                <w:rFonts w:ascii="StobiSans Regular" w:hAnsi="StobiSans Regular"/>
              </w:rPr>
            </w:pPr>
            <w:r w:rsidRPr="007F2077">
              <w:rPr>
                <w:rFonts w:ascii="StobiSans Regular" w:hAnsi="StobiSans Regular"/>
              </w:rPr>
              <w:t>Чет.</w:t>
            </w:r>
          </w:p>
        </w:tc>
        <w:tc>
          <w:tcPr>
            <w:tcW w:w="1259" w:type="dxa"/>
            <w:shd w:val="clear" w:color="auto" w:fill="auto"/>
          </w:tcPr>
          <w:p w14:paraId="5F303F1F" w14:textId="77777777" w:rsidR="009C0C89" w:rsidRPr="007F2077" w:rsidRDefault="009C0C89" w:rsidP="00CF5A5A">
            <w:pPr>
              <w:pStyle w:val="TabNslov1"/>
              <w:rPr>
                <w:rFonts w:ascii="StobiSans Regular" w:hAnsi="StobiSans Regular"/>
              </w:rPr>
            </w:pPr>
            <w:r w:rsidRPr="007F2077">
              <w:rPr>
                <w:rFonts w:ascii="StobiSans Regular" w:hAnsi="StobiSans Regular"/>
              </w:rPr>
              <w:t>Пет.</w:t>
            </w:r>
          </w:p>
        </w:tc>
      </w:tr>
      <w:tr w:rsidR="009C0C89" w:rsidRPr="007F2077" w14:paraId="18418C32" w14:textId="77777777" w:rsidTr="007A454C">
        <w:trPr>
          <w:trHeight w:val="502"/>
        </w:trPr>
        <w:tc>
          <w:tcPr>
            <w:tcW w:w="6295" w:type="dxa"/>
            <w:gridSpan w:val="5"/>
            <w:shd w:val="clear" w:color="auto" w:fill="auto"/>
          </w:tcPr>
          <w:p w14:paraId="1FF3D379" w14:textId="77777777" w:rsidR="009C0C89" w:rsidRDefault="009C0C89" w:rsidP="00CF5A5A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               </w:t>
            </w:r>
          </w:p>
          <w:p w14:paraId="6945079A" w14:textId="0872E6ED" w:rsidR="009C0C89" w:rsidRPr="007F2077" w:rsidRDefault="009C0C89" w:rsidP="00CF5A5A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 </w:t>
            </w:r>
            <w:r w:rsidR="00B12126">
              <w:rPr>
                <w:rFonts w:ascii="StobiSans Regular" w:hAnsi="StobiSans Regular"/>
                <w:b/>
                <w:bCs/>
              </w:rPr>
              <w:t xml:space="preserve"> </w:t>
            </w:r>
            <w:r w:rsidR="004E4949">
              <w:rPr>
                <w:rFonts w:ascii="StobiSans Regular" w:hAnsi="StobiSans Regular"/>
                <w:b/>
                <w:bCs/>
              </w:rPr>
              <w:t xml:space="preserve">      </w:t>
            </w:r>
            <w:r w:rsidR="00B12126">
              <w:rPr>
                <w:rFonts w:ascii="StobiSans Regular" w:hAnsi="StobiSans Regular"/>
                <w:b/>
                <w:bCs/>
              </w:rPr>
              <w:t xml:space="preserve">   </w:t>
            </w:r>
            <w:r w:rsidR="00D70D37">
              <w:rPr>
                <w:rFonts w:ascii="StobiSans Regular" w:hAnsi="StobiSans Regular"/>
                <w:b/>
                <w:bCs/>
              </w:rPr>
              <w:t>МАРТ</w:t>
            </w:r>
          </w:p>
        </w:tc>
      </w:tr>
      <w:tr w:rsidR="004E4949" w:rsidRPr="007F2077" w14:paraId="2EC68BE1" w14:textId="77777777" w:rsidTr="007A454C">
        <w:trPr>
          <w:trHeight w:val="485"/>
        </w:trPr>
        <w:tc>
          <w:tcPr>
            <w:tcW w:w="1255" w:type="dxa"/>
            <w:shd w:val="clear" w:color="auto" w:fill="00B0F0"/>
          </w:tcPr>
          <w:p w14:paraId="25AC0733" w14:textId="0C2B7A0C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10*</w:t>
            </w:r>
          </w:p>
        </w:tc>
        <w:tc>
          <w:tcPr>
            <w:tcW w:w="1440" w:type="dxa"/>
            <w:shd w:val="clear" w:color="auto" w:fill="00B0F0"/>
          </w:tcPr>
          <w:p w14:paraId="539CE95F" w14:textId="2246DFFC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11</w:t>
            </w:r>
          </w:p>
        </w:tc>
        <w:tc>
          <w:tcPr>
            <w:tcW w:w="1080" w:type="dxa"/>
            <w:shd w:val="clear" w:color="auto" w:fill="00B0F0"/>
          </w:tcPr>
          <w:p w14:paraId="45B1C40B" w14:textId="19CD6D67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12</w:t>
            </w:r>
          </w:p>
        </w:tc>
        <w:tc>
          <w:tcPr>
            <w:tcW w:w="1261" w:type="dxa"/>
            <w:shd w:val="clear" w:color="auto" w:fill="00B0F0"/>
          </w:tcPr>
          <w:p w14:paraId="4FBAAE5D" w14:textId="62423A53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13</w:t>
            </w:r>
          </w:p>
        </w:tc>
        <w:tc>
          <w:tcPr>
            <w:tcW w:w="1259" w:type="dxa"/>
            <w:shd w:val="clear" w:color="auto" w:fill="00B0F0"/>
          </w:tcPr>
          <w:p w14:paraId="47C013DB" w14:textId="078DD3FB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14</w:t>
            </w:r>
          </w:p>
        </w:tc>
      </w:tr>
      <w:tr w:rsidR="004E4949" w:rsidRPr="007F2077" w14:paraId="171AE6C6" w14:textId="77777777" w:rsidTr="007A454C">
        <w:trPr>
          <w:trHeight w:val="22"/>
        </w:trPr>
        <w:tc>
          <w:tcPr>
            <w:tcW w:w="1255" w:type="dxa"/>
            <w:shd w:val="clear" w:color="auto" w:fill="00B0F0"/>
          </w:tcPr>
          <w:p w14:paraId="11F10FFB" w14:textId="0401A4FC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17</w:t>
            </w:r>
          </w:p>
        </w:tc>
        <w:tc>
          <w:tcPr>
            <w:tcW w:w="1440" w:type="dxa"/>
            <w:shd w:val="clear" w:color="auto" w:fill="00B0F0"/>
          </w:tcPr>
          <w:p w14:paraId="67FED078" w14:textId="5C784D73" w:rsidR="009C0C89" w:rsidRPr="00D70D37" w:rsidRDefault="00B12126" w:rsidP="00CF5A5A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</w:t>
            </w:r>
            <w:r w:rsidR="00F10FD6">
              <w:rPr>
                <w:rFonts w:ascii="StobiSans Regular" w:hAnsi="StobiSans Regular"/>
              </w:rPr>
              <w:t xml:space="preserve">     </w:t>
            </w:r>
            <w:r>
              <w:rPr>
                <w:rFonts w:ascii="StobiSans Regular" w:hAnsi="StobiSans Regular"/>
              </w:rPr>
              <w:t>18</w:t>
            </w:r>
          </w:p>
        </w:tc>
        <w:tc>
          <w:tcPr>
            <w:tcW w:w="1080" w:type="dxa"/>
            <w:shd w:val="clear" w:color="auto" w:fill="00B0F0"/>
          </w:tcPr>
          <w:p w14:paraId="359085F4" w14:textId="08B6F99C" w:rsidR="009C0C89" w:rsidRPr="00D70D37" w:rsidRDefault="00B12126" w:rsidP="00CF5A5A">
            <w:pPr>
              <w:pStyle w:val="TabText2"/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tobiSans Regular" w:hAnsi="StobiSans Regula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19*</w:t>
            </w:r>
          </w:p>
        </w:tc>
        <w:tc>
          <w:tcPr>
            <w:tcW w:w="1261" w:type="dxa"/>
            <w:shd w:val="clear" w:color="auto" w:fill="00B0F0"/>
          </w:tcPr>
          <w:p w14:paraId="046FACDF" w14:textId="225AFA31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20</w:t>
            </w:r>
          </w:p>
        </w:tc>
        <w:tc>
          <w:tcPr>
            <w:tcW w:w="1259" w:type="dxa"/>
            <w:shd w:val="clear" w:color="auto" w:fill="00B0F0"/>
          </w:tcPr>
          <w:p w14:paraId="4B47A893" w14:textId="1A6B4022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21</w:t>
            </w:r>
          </w:p>
        </w:tc>
      </w:tr>
      <w:tr w:rsidR="004E4949" w:rsidRPr="007F2077" w14:paraId="027F6A35" w14:textId="77777777" w:rsidTr="007A454C">
        <w:trPr>
          <w:trHeight w:val="22"/>
        </w:trPr>
        <w:tc>
          <w:tcPr>
            <w:tcW w:w="1255" w:type="dxa"/>
            <w:shd w:val="clear" w:color="auto" w:fill="92D050"/>
          </w:tcPr>
          <w:p w14:paraId="7E13E576" w14:textId="46819F73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24</w:t>
            </w:r>
          </w:p>
        </w:tc>
        <w:tc>
          <w:tcPr>
            <w:tcW w:w="1440" w:type="dxa"/>
            <w:shd w:val="clear" w:color="auto" w:fill="92D050"/>
          </w:tcPr>
          <w:p w14:paraId="5C56CE29" w14:textId="1D80DE3E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25</w:t>
            </w:r>
          </w:p>
        </w:tc>
        <w:tc>
          <w:tcPr>
            <w:tcW w:w="1080" w:type="dxa"/>
            <w:shd w:val="clear" w:color="auto" w:fill="92D050"/>
          </w:tcPr>
          <w:p w14:paraId="092FE320" w14:textId="27EECD5C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26</w:t>
            </w:r>
          </w:p>
        </w:tc>
        <w:tc>
          <w:tcPr>
            <w:tcW w:w="1261" w:type="dxa"/>
            <w:shd w:val="clear" w:color="auto" w:fill="92D050"/>
          </w:tcPr>
          <w:p w14:paraId="0D28E924" w14:textId="01A31577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27</w:t>
            </w:r>
          </w:p>
        </w:tc>
        <w:tc>
          <w:tcPr>
            <w:tcW w:w="1259" w:type="dxa"/>
            <w:shd w:val="clear" w:color="auto" w:fill="92D050"/>
          </w:tcPr>
          <w:p w14:paraId="7584CB7D" w14:textId="58E78BD2" w:rsidR="009C0C89" w:rsidRPr="00D70D3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28</w:t>
            </w:r>
          </w:p>
        </w:tc>
      </w:tr>
      <w:tr w:rsidR="009C0C89" w:rsidRPr="007F2077" w14:paraId="1A7EA46B" w14:textId="77777777" w:rsidTr="007A454C">
        <w:trPr>
          <w:gridAfter w:val="4"/>
          <w:wAfter w:w="5040" w:type="dxa"/>
          <w:trHeight w:val="22"/>
        </w:trPr>
        <w:tc>
          <w:tcPr>
            <w:tcW w:w="1255" w:type="dxa"/>
            <w:shd w:val="clear" w:color="auto" w:fill="FF0000"/>
          </w:tcPr>
          <w:p w14:paraId="3E5D7156" w14:textId="0582F0FB" w:rsidR="009C0C89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31</w:t>
            </w:r>
          </w:p>
        </w:tc>
      </w:tr>
      <w:tr w:rsidR="009C0C89" w:rsidRPr="007F2077" w14:paraId="1F582518" w14:textId="77777777" w:rsidTr="007A454C">
        <w:trPr>
          <w:trHeight w:val="22"/>
        </w:trPr>
        <w:tc>
          <w:tcPr>
            <w:tcW w:w="6295" w:type="dxa"/>
            <w:gridSpan w:val="5"/>
            <w:shd w:val="clear" w:color="auto" w:fill="FFFFFF" w:themeFill="background1"/>
          </w:tcPr>
          <w:p w14:paraId="6F4C7213" w14:textId="77777777" w:rsidR="004E4949" w:rsidRDefault="00B12126" w:rsidP="00B12126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  </w:t>
            </w:r>
          </w:p>
          <w:p w14:paraId="6D1A2707" w14:textId="4CD5636F" w:rsidR="009C0C89" w:rsidRPr="007F2077" w:rsidRDefault="004E4949" w:rsidP="00B12126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         </w:t>
            </w:r>
            <w:r w:rsidR="00B12126">
              <w:rPr>
                <w:rFonts w:ascii="StobiSans Regular" w:hAnsi="StobiSans Regular"/>
                <w:b/>
                <w:bCs/>
              </w:rPr>
              <w:t xml:space="preserve"> </w:t>
            </w:r>
            <w:r w:rsidR="00D70D37">
              <w:rPr>
                <w:rFonts w:ascii="StobiSans Regular" w:hAnsi="StobiSans Regular"/>
                <w:b/>
                <w:bCs/>
              </w:rPr>
              <w:t xml:space="preserve">АПРИЛ </w:t>
            </w:r>
          </w:p>
        </w:tc>
      </w:tr>
      <w:tr w:rsidR="007A454C" w:rsidRPr="007F2077" w14:paraId="76D042B2" w14:textId="77777777" w:rsidTr="007A454C">
        <w:trPr>
          <w:trHeight w:val="365"/>
        </w:trPr>
        <w:tc>
          <w:tcPr>
            <w:tcW w:w="1255" w:type="dxa"/>
            <w:shd w:val="clear" w:color="auto" w:fill="auto"/>
          </w:tcPr>
          <w:p w14:paraId="1393C357" w14:textId="45BE3584" w:rsidR="009C0C89" w:rsidRPr="007F2077" w:rsidRDefault="009C0C89" w:rsidP="00CF5A5A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440" w:type="dxa"/>
            <w:shd w:val="clear" w:color="auto" w:fill="92D050"/>
          </w:tcPr>
          <w:p w14:paraId="26B9AE3C" w14:textId="327C6473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</w:t>
            </w:r>
          </w:p>
        </w:tc>
        <w:tc>
          <w:tcPr>
            <w:tcW w:w="1080" w:type="dxa"/>
            <w:shd w:val="clear" w:color="auto" w:fill="92D050"/>
          </w:tcPr>
          <w:p w14:paraId="3C5DEE2B" w14:textId="692661AC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</w:t>
            </w:r>
          </w:p>
        </w:tc>
        <w:tc>
          <w:tcPr>
            <w:tcW w:w="1261" w:type="dxa"/>
            <w:shd w:val="clear" w:color="auto" w:fill="92D050"/>
          </w:tcPr>
          <w:p w14:paraId="7A86AE33" w14:textId="7523FDE9" w:rsidR="009C0C89" w:rsidRPr="007F2077" w:rsidRDefault="00B12126" w:rsidP="00CF5A5A">
            <w:pPr>
              <w:pStyle w:val="TabText2"/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BD1391">
              <w:rPr>
                <w:rFonts w:ascii="StobiSans Regular" w:hAnsi="StobiSans Regular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*</w:t>
            </w:r>
          </w:p>
        </w:tc>
        <w:tc>
          <w:tcPr>
            <w:tcW w:w="1259" w:type="dxa"/>
            <w:shd w:val="clear" w:color="auto" w:fill="92D050"/>
          </w:tcPr>
          <w:p w14:paraId="1BD5DEC7" w14:textId="7AB14784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4</w:t>
            </w:r>
          </w:p>
        </w:tc>
      </w:tr>
      <w:tr w:rsidR="004E4949" w:rsidRPr="007F2077" w14:paraId="41DE0DBF" w14:textId="77777777" w:rsidTr="007A454C">
        <w:trPr>
          <w:trHeight w:val="22"/>
        </w:trPr>
        <w:tc>
          <w:tcPr>
            <w:tcW w:w="1255" w:type="dxa"/>
            <w:shd w:val="clear" w:color="auto" w:fill="92D050"/>
          </w:tcPr>
          <w:p w14:paraId="2E9B8EAA" w14:textId="7E118631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7</w:t>
            </w:r>
          </w:p>
        </w:tc>
        <w:tc>
          <w:tcPr>
            <w:tcW w:w="1440" w:type="dxa"/>
            <w:shd w:val="clear" w:color="auto" w:fill="7030A0"/>
          </w:tcPr>
          <w:p w14:paraId="20BCEE18" w14:textId="0155F91F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8</w:t>
            </w:r>
          </w:p>
        </w:tc>
        <w:tc>
          <w:tcPr>
            <w:tcW w:w="1080" w:type="dxa"/>
            <w:shd w:val="clear" w:color="auto" w:fill="7030A0"/>
          </w:tcPr>
          <w:p w14:paraId="0B06DC7F" w14:textId="5A42BC5A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9</w:t>
            </w:r>
          </w:p>
        </w:tc>
        <w:tc>
          <w:tcPr>
            <w:tcW w:w="1261" w:type="dxa"/>
            <w:shd w:val="clear" w:color="auto" w:fill="7030A0"/>
          </w:tcPr>
          <w:p w14:paraId="2145BC72" w14:textId="475FB419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10</w:t>
            </w:r>
          </w:p>
        </w:tc>
        <w:tc>
          <w:tcPr>
            <w:tcW w:w="1259" w:type="dxa"/>
            <w:shd w:val="clear" w:color="auto" w:fill="7030A0"/>
          </w:tcPr>
          <w:p w14:paraId="0B5B1FC2" w14:textId="66176CA9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11</w:t>
            </w:r>
          </w:p>
        </w:tc>
      </w:tr>
      <w:tr w:rsidR="004E4949" w:rsidRPr="007F2077" w14:paraId="4F4EEC0D" w14:textId="77777777" w:rsidTr="007A454C">
        <w:trPr>
          <w:trHeight w:val="22"/>
        </w:trPr>
        <w:tc>
          <w:tcPr>
            <w:tcW w:w="1255" w:type="dxa"/>
            <w:shd w:val="clear" w:color="auto" w:fill="7030A0"/>
          </w:tcPr>
          <w:p w14:paraId="7EC24208" w14:textId="61A89593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14</w:t>
            </w:r>
            <w:r w:rsidR="00BD1391">
              <w:rPr>
                <w:rFonts w:ascii="StobiSans Regular" w:hAnsi="StobiSans Regular"/>
              </w:rPr>
              <w:t>*</w:t>
            </w:r>
          </w:p>
        </w:tc>
        <w:tc>
          <w:tcPr>
            <w:tcW w:w="1440" w:type="dxa"/>
            <w:shd w:val="clear" w:color="auto" w:fill="7030A0"/>
          </w:tcPr>
          <w:p w14:paraId="7D6C3173" w14:textId="749136D2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15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3AB2156B" w14:textId="1788C214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16</w:t>
            </w:r>
          </w:p>
        </w:tc>
        <w:tc>
          <w:tcPr>
            <w:tcW w:w="1261" w:type="dxa"/>
            <w:shd w:val="clear" w:color="auto" w:fill="808080" w:themeFill="background1" w:themeFillShade="80"/>
          </w:tcPr>
          <w:p w14:paraId="5CEC8176" w14:textId="736D82FF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17</w:t>
            </w:r>
          </w:p>
        </w:tc>
        <w:tc>
          <w:tcPr>
            <w:tcW w:w="1259" w:type="dxa"/>
            <w:shd w:val="clear" w:color="auto" w:fill="FF0000"/>
          </w:tcPr>
          <w:p w14:paraId="782F72AA" w14:textId="0FA6AF82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18</w:t>
            </w:r>
          </w:p>
        </w:tc>
      </w:tr>
      <w:tr w:rsidR="004E4949" w:rsidRPr="007F2077" w14:paraId="2FB47EEF" w14:textId="77777777" w:rsidTr="007A454C">
        <w:trPr>
          <w:trHeight w:val="97"/>
        </w:trPr>
        <w:tc>
          <w:tcPr>
            <w:tcW w:w="1255" w:type="dxa"/>
            <w:shd w:val="clear" w:color="auto" w:fill="FF0000"/>
          </w:tcPr>
          <w:p w14:paraId="21C29826" w14:textId="2A0EE1EA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21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14:paraId="4153B316" w14:textId="75150FEE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22</w:t>
            </w:r>
          </w:p>
        </w:tc>
        <w:tc>
          <w:tcPr>
            <w:tcW w:w="1080" w:type="dxa"/>
            <w:shd w:val="clear" w:color="auto" w:fill="808080" w:themeFill="background1" w:themeFillShade="80"/>
          </w:tcPr>
          <w:p w14:paraId="430A1F32" w14:textId="5D199232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23</w:t>
            </w:r>
          </w:p>
        </w:tc>
        <w:tc>
          <w:tcPr>
            <w:tcW w:w="1261" w:type="dxa"/>
            <w:shd w:val="clear" w:color="auto" w:fill="808080" w:themeFill="background1" w:themeFillShade="80"/>
          </w:tcPr>
          <w:p w14:paraId="765B9096" w14:textId="087E256C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24</w:t>
            </w:r>
            <w:r w:rsidR="00BD1391">
              <w:rPr>
                <w:rFonts w:ascii="StobiSans Regular" w:hAnsi="StobiSans Regular"/>
              </w:rPr>
              <w:t>*</w:t>
            </w:r>
          </w:p>
        </w:tc>
        <w:tc>
          <w:tcPr>
            <w:tcW w:w="1259" w:type="dxa"/>
            <w:shd w:val="clear" w:color="auto" w:fill="808080" w:themeFill="background1" w:themeFillShade="80"/>
          </w:tcPr>
          <w:p w14:paraId="31C6B903" w14:textId="1051188E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25</w:t>
            </w:r>
          </w:p>
        </w:tc>
      </w:tr>
      <w:tr w:rsidR="002A4213" w:rsidRPr="007F2077" w14:paraId="691AC8ED" w14:textId="77777777" w:rsidTr="007A454C">
        <w:trPr>
          <w:gridAfter w:val="1"/>
          <w:wAfter w:w="1259" w:type="dxa"/>
          <w:trHeight w:val="97"/>
        </w:trPr>
        <w:tc>
          <w:tcPr>
            <w:tcW w:w="1255" w:type="dxa"/>
            <w:shd w:val="clear" w:color="auto" w:fill="ED7D31" w:themeFill="accent2"/>
          </w:tcPr>
          <w:p w14:paraId="34B7C37E" w14:textId="17A2E346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28</w:t>
            </w:r>
          </w:p>
        </w:tc>
        <w:tc>
          <w:tcPr>
            <w:tcW w:w="1440" w:type="dxa"/>
            <w:shd w:val="clear" w:color="auto" w:fill="ED7D31" w:themeFill="accent2"/>
          </w:tcPr>
          <w:p w14:paraId="08D3776B" w14:textId="1100A36A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29</w:t>
            </w:r>
          </w:p>
        </w:tc>
        <w:tc>
          <w:tcPr>
            <w:tcW w:w="1080" w:type="dxa"/>
            <w:shd w:val="clear" w:color="auto" w:fill="ED7D31" w:themeFill="accent2"/>
          </w:tcPr>
          <w:p w14:paraId="3398F1A7" w14:textId="005C06EE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30</w:t>
            </w:r>
            <w:r w:rsidR="00BD1391">
              <w:rPr>
                <w:rFonts w:ascii="StobiSans Regular" w:hAnsi="StobiSans Regular"/>
              </w:rPr>
              <w:t>*</w:t>
            </w:r>
          </w:p>
        </w:tc>
        <w:tc>
          <w:tcPr>
            <w:tcW w:w="1261" w:type="dxa"/>
            <w:shd w:val="clear" w:color="auto" w:fill="auto"/>
          </w:tcPr>
          <w:p w14:paraId="0D7B6CD6" w14:textId="0F585481" w:rsidR="002A4213" w:rsidRDefault="002A4213" w:rsidP="00CF5A5A">
            <w:pPr>
              <w:pStyle w:val="TabText2"/>
              <w:rPr>
                <w:rFonts w:ascii="StobiSans Regular" w:hAnsi="StobiSans Regular"/>
              </w:rPr>
            </w:pPr>
          </w:p>
        </w:tc>
      </w:tr>
      <w:tr w:rsidR="004E4949" w:rsidRPr="007F2077" w14:paraId="05732D24" w14:textId="77777777" w:rsidTr="007A454C">
        <w:trPr>
          <w:gridAfter w:val="3"/>
          <w:wAfter w:w="3600" w:type="dxa"/>
          <w:trHeight w:val="97"/>
        </w:trPr>
        <w:tc>
          <w:tcPr>
            <w:tcW w:w="2695" w:type="dxa"/>
            <w:gridSpan w:val="2"/>
            <w:tcBorders>
              <w:right w:val="nil"/>
            </w:tcBorders>
            <w:shd w:val="clear" w:color="auto" w:fill="auto"/>
          </w:tcPr>
          <w:p w14:paraId="6A0CBB1D" w14:textId="364A70EA" w:rsidR="004E4949" w:rsidRDefault="004E4949" w:rsidP="00CF5A5A">
            <w:pPr>
              <w:pStyle w:val="TabText2"/>
              <w:rPr>
                <w:rFonts w:ascii="StobiSans Regular" w:hAnsi="StobiSans Regular"/>
              </w:rPr>
            </w:pPr>
          </w:p>
        </w:tc>
      </w:tr>
      <w:tr w:rsidR="009C0C89" w:rsidRPr="007F2077" w14:paraId="04AC9216" w14:textId="77777777" w:rsidTr="007A454C">
        <w:trPr>
          <w:trHeight w:val="22"/>
        </w:trPr>
        <w:tc>
          <w:tcPr>
            <w:tcW w:w="6295" w:type="dxa"/>
            <w:gridSpan w:val="5"/>
            <w:shd w:val="clear" w:color="auto" w:fill="FFFFFF" w:themeFill="background1"/>
          </w:tcPr>
          <w:p w14:paraId="2E977D3E" w14:textId="0D237E78" w:rsidR="009C0C89" w:rsidRPr="007F2077" w:rsidRDefault="00B12126" w:rsidP="00B12126">
            <w:pPr>
              <w:pStyle w:val="TabNslov1"/>
              <w:jc w:val="left"/>
              <w:rPr>
                <w:rFonts w:ascii="StobiSans Regular" w:hAnsi="StobiSans Regular"/>
                <w:b/>
                <w:bCs/>
              </w:rPr>
            </w:pPr>
            <w:bookmarkStart w:id="2" w:name="_Hlk140047803"/>
            <w:r>
              <w:rPr>
                <w:rFonts w:ascii="StobiSans Regular" w:hAnsi="StobiSans Regular"/>
                <w:b/>
                <w:bCs/>
              </w:rPr>
              <w:t xml:space="preserve">                                                    </w:t>
            </w:r>
            <w:r w:rsidR="004E4949">
              <w:rPr>
                <w:rFonts w:ascii="StobiSans Regular" w:hAnsi="StobiSans Regular"/>
                <w:b/>
                <w:bCs/>
              </w:rPr>
              <w:t xml:space="preserve">        </w:t>
            </w:r>
            <w:r w:rsidR="00D70D37">
              <w:rPr>
                <w:rFonts w:ascii="StobiSans Regular" w:hAnsi="StobiSans Regular"/>
                <w:b/>
                <w:bCs/>
              </w:rPr>
              <w:t>МАЈ</w:t>
            </w:r>
          </w:p>
        </w:tc>
      </w:tr>
      <w:tr w:rsidR="009C0C89" w:rsidRPr="007F2077" w14:paraId="2AFA6FCD" w14:textId="77777777" w:rsidTr="007A454C">
        <w:trPr>
          <w:trHeight w:val="22"/>
        </w:trPr>
        <w:tc>
          <w:tcPr>
            <w:tcW w:w="1255" w:type="dxa"/>
            <w:shd w:val="clear" w:color="auto" w:fill="FFFFFF" w:themeFill="background1"/>
          </w:tcPr>
          <w:p w14:paraId="6B6D124F" w14:textId="77777777" w:rsidR="009C0C89" w:rsidRPr="007F2077" w:rsidRDefault="009C0C89" w:rsidP="00CF5A5A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2644301" w14:textId="77777777" w:rsidR="009C0C89" w:rsidRPr="007F2077" w:rsidRDefault="009C0C89" w:rsidP="00CF5A5A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080" w:type="dxa"/>
            <w:shd w:val="clear" w:color="auto" w:fill="auto"/>
          </w:tcPr>
          <w:p w14:paraId="6B6B6330" w14:textId="6994144E" w:rsidR="009C0C89" w:rsidRPr="007F2077" w:rsidRDefault="009C0C89" w:rsidP="00CF5A5A">
            <w:pPr>
              <w:pStyle w:val="TabText2"/>
              <w:rPr>
                <w:rFonts w:ascii="StobiSans Regular" w:hAnsi="StobiSans Regular"/>
              </w:rPr>
            </w:pPr>
          </w:p>
        </w:tc>
        <w:tc>
          <w:tcPr>
            <w:tcW w:w="1261" w:type="dxa"/>
            <w:shd w:val="clear" w:color="auto" w:fill="FF0000"/>
          </w:tcPr>
          <w:p w14:paraId="11C922E0" w14:textId="6EB1914B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</w:t>
            </w:r>
          </w:p>
        </w:tc>
        <w:tc>
          <w:tcPr>
            <w:tcW w:w="1259" w:type="dxa"/>
            <w:shd w:val="clear" w:color="auto" w:fill="ED7D31" w:themeFill="accent2"/>
          </w:tcPr>
          <w:p w14:paraId="6C4B975B" w14:textId="2D1FE042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</w:t>
            </w:r>
          </w:p>
        </w:tc>
      </w:tr>
      <w:tr w:rsidR="004E4949" w:rsidRPr="007F2077" w14:paraId="27D674CB" w14:textId="77777777" w:rsidTr="007A454C">
        <w:trPr>
          <w:trHeight w:val="22"/>
        </w:trPr>
        <w:tc>
          <w:tcPr>
            <w:tcW w:w="1255" w:type="dxa"/>
            <w:shd w:val="clear" w:color="auto" w:fill="BF8F00" w:themeFill="accent4" w:themeFillShade="BF"/>
          </w:tcPr>
          <w:p w14:paraId="649FDB1F" w14:textId="3AEB211D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5</w:t>
            </w:r>
          </w:p>
        </w:tc>
        <w:tc>
          <w:tcPr>
            <w:tcW w:w="1440" w:type="dxa"/>
            <w:shd w:val="clear" w:color="auto" w:fill="BF8F00" w:themeFill="accent4" w:themeFillShade="BF"/>
          </w:tcPr>
          <w:p w14:paraId="63A61152" w14:textId="696226E8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6</w:t>
            </w:r>
          </w:p>
        </w:tc>
        <w:tc>
          <w:tcPr>
            <w:tcW w:w="1080" w:type="dxa"/>
            <w:shd w:val="clear" w:color="auto" w:fill="BF8F00" w:themeFill="accent4" w:themeFillShade="BF"/>
          </w:tcPr>
          <w:p w14:paraId="74F3678E" w14:textId="757B7628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7</w:t>
            </w:r>
          </w:p>
        </w:tc>
        <w:tc>
          <w:tcPr>
            <w:tcW w:w="1261" w:type="dxa"/>
            <w:shd w:val="clear" w:color="auto" w:fill="BF8F00" w:themeFill="accent4" w:themeFillShade="BF"/>
          </w:tcPr>
          <w:p w14:paraId="38D89A96" w14:textId="1C70E19B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8</w:t>
            </w:r>
          </w:p>
        </w:tc>
        <w:tc>
          <w:tcPr>
            <w:tcW w:w="1259" w:type="dxa"/>
            <w:shd w:val="clear" w:color="auto" w:fill="BF8F00" w:themeFill="accent4" w:themeFillShade="BF"/>
          </w:tcPr>
          <w:p w14:paraId="68AF4AD3" w14:textId="318BC190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9</w:t>
            </w:r>
          </w:p>
        </w:tc>
      </w:tr>
      <w:tr w:rsidR="004E4949" w:rsidRPr="007F2077" w14:paraId="6631B4C3" w14:textId="77777777" w:rsidTr="007A454C">
        <w:trPr>
          <w:trHeight w:val="22"/>
        </w:trPr>
        <w:tc>
          <w:tcPr>
            <w:tcW w:w="1255" w:type="dxa"/>
            <w:shd w:val="clear" w:color="auto" w:fill="BF8F00" w:themeFill="accent4" w:themeFillShade="BF"/>
          </w:tcPr>
          <w:p w14:paraId="694B580D" w14:textId="2E90F219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12</w:t>
            </w:r>
            <w:r w:rsidR="00BD1391">
              <w:rPr>
                <w:rFonts w:ascii="StobiSans Regular" w:hAnsi="StobiSans Regular"/>
              </w:rPr>
              <w:t>*</w:t>
            </w:r>
          </w:p>
        </w:tc>
        <w:tc>
          <w:tcPr>
            <w:tcW w:w="1440" w:type="dxa"/>
            <w:shd w:val="clear" w:color="auto" w:fill="BF8F00" w:themeFill="accent4" w:themeFillShade="BF"/>
          </w:tcPr>
          <w:p w14:paraId="0A7DCF6E" w14:textId="39B15BF9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13</w:t>
            </w:r>
          </w:p>
        </w:tc>
        <w:tc>
          <w:tcPr>
            <w:tcW w:w="1080" w:type="dxa"/>
            <w:shd w:val="clear" w:color="auto" w:fill="BF8F00" w:themeFill="accent4" w:themeFillShade="BF"/>
          </w:tcPr>
          <w:p w14:paraId="178B673C" w14:textId="0C4B34D5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14</w:t>
            </w:r>
          </w:p>
        </w:tc>
        <w:tc>
          <w:tcPr>
            <w:tcW w:w="1261" w:type="dxa"/>
            <w:shd w:val="clear" w:color="auto" w:fill="002060"/>
          </w:tcPr>
          <w:p w14:paraId="5A042C15" w14:textId="142CA761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15</w:t>
            </w:r>
          </w:p>
        </w:tc>
        <w:tc>
          <w:tcPr>
            <w:tcW w:w="1259" w:type="dxa"/>
            <w:shd w:val="clear" w:color="auto" w:fill="002060"/>
          </w:tcPr>
          <w:p w14:paraId="6D1BFFD0" w14:textId="655AD425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16</w:t>
            </w:r>
          </w:p>
        </w:tc>
      </w:tr>
      <w:tr w:rsidR="004E4949" w:rsidRPr="007F2077" w14:paraId="53A96DAE" w14:textId="77777777" w:rsidTr="007A454C">
        <w:trPr>
          <w:trHeight w:val="22"/>
        </w:trPr>
        <w:tc>
          <w:tcPr>
            <w:tcW w:w="1255" w:type="dxa"/>
            <w:shd w:val="clear" w:color="auto" w:fill="002060"/>
          </w:tcPr>
          <w:p w14:paraId="1BF093C1" w14:textId="7B4818F0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19</w:t>
            </w:r>
          </w:p>
        </w:tc>
        <w:tc>
          <w:tcPr>
            <w:tcW w:w="1440" w:type="dxa"/>
            <w:shd w:val="clear" w:color="auto" w:fill="002060"/>
          </w:tcPr>
          <w:p w14:paraId="776110B4" w14:textId="2AA3A687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20</w:t>
            </w:r>
          </w:p>
        </w:tc>
        <w:tc>
          <w:tcPr>
            <w:tcW w:w="1080" w:type="dxa"/>
            <w:shd w:val="clear" w:color="auto" w:fill="002060"/>
          </w:tcPr>
          <w:p w14:paraId="61CAAF11" w14:textId="01BE11BD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21</w:t>
            </w:r>
          </w:p>
        </w:tc>
        <w:tc>
          <w:tcPr>
            <w:tcW w:w="1261" w:type="dxa"/>
            <w:shd w:val="clear" w:color="auto" w:fill="002060"/>
          </w:tcPr>
          <w:p w14:paraId="37AB0BBF" w14:textId="7BF128BA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22</w:t>
            </w:r>
            <w:r w:rsidR="00BD1391">
              <w:rPr>
                <w:rFonts w:ascii="StobiSans Regular" w:hAnsi="StobiSans Regular"/>
              </w:rPr>
              <w:t>*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2060"/>
          </w:tcPr>
          <w:p w14:paraId="37EE7FCB" w14:textId="58CD2E83" w:rsidR="009C0C89" w:rsidRPr="007F2077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23</w:t>
            </w:r>
          </w:p>
        </w:tc>
      </w:tr>
      <w:tr w:rsidR="004E4949" w:rsidRPr="007F2077" w14:paraId="7697E486" w14:textId="77777777" w:rsidTr="007A454C">
        <w:trPr>
          <w:trHeight w:val="22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002060"/>
          </w:tcPr>
          <w:p w14:paraId="5EE53412" w14:textId="4FF2E6D8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26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00"/>
          </w:tcPr>
          <w:p w14:paraId="1A0B7806" w14:textId="678811C5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27</w:t>
            </w:r>
          </w:p>
        </w:tc>
        <w:tc>
          <w:tcPr>
            <w:tcW w:w="1080" w:type="dxa"/>
            <w:shd w:val="clear" w:color="auto" w:fill="FFFF00"/>
          </w:tcPr>
          <w:p w14:paraId="45083DB8" w14:textId="345E7C87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28</w:t>
            </w:r>
          </w:p>
        </w:tc>
        <w:tc>
          <w:tcPr>
            <w:tcW w:w="1261" w:type="dxa"/>
            <w:shd w:val="clear" w:color="auto" w:fill="FFFF00"/>
          </w:tcPr>
          <w:p w14:paraId="683496E1" w14:textId="40E986AA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29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FFFF00"/>
          </w:tcPr>
          <w:p w14:paraId="448D2A2D" w14:textId="01ACFC21" w:rsidR="002A4213" w:rsidRDefault="00B12126" w:rsidP="00CF5A5A">
            <w:pPr>
              <w:pStyle w:val="TabText2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>30</w:t>
            </w:r>
          </w:p>
        </w:tc>
      </w:tr>
      <w:tr w:rsidR="004E4949" w:rsidRPr="007F2077" w14:paraId="2D8C6460" w14:textId="422A7D1E" w:rsidTr="007A454C">
        <w:trPr>
          <w:trHeight w:val="22"/>
        </w:trPr>
        <w:tc>
          <w:tcPr>
            <w:tcW w:w="629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C8B4" w14:textId="79E60399" w:rsidR="004E4949" w:rsidRPr="007F2077" w:rsidRDefault="004E4949" w:rsidP="006D713D">
            <w:pPr>
              <w:pStyle w:val="TabText2"/>
            </w:pPr>
          </w:p>
        </w:tc>
      </w:tr>
      <w:tr w:rsidR="004E4949" w:rsidRPr="007F2077" w14:paraId="69EB6AC3" w14:textId="77777777" w:rsidTr="007A454C">
        <w:trPr>
          <w:trHeight w:val="365"/>
        </w:trPr>
        <w:tc>
          <w:tcPr>
            <w:tcW w:w="6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4D82" w14:textId="117381C4" w:rsidR="004E4949" w:rsidRPr="007F2077" w:rsidRDefault="004E4949" w:rsidP="004E4949">
            <w:pPr>
              <w:pStyle w:val="TabText2"/>
              <w:jc w:val="left"/>
            </w:pPr>
            <w:r>
              <w:rPr>
                <w:rFonts w:ascii="StobiSans Regular" w:hAnsi="StobiSans Regular"/>
              </w:rPr>
              <w:t xml:space="preserve">                                                                ЈУНИ</w:t>
            </w:r>
          </w:p>
        </w:tc>
      </w:tr>
      <w:tr w:rsidR="004E4949" w:rsidRPr="007F2077" w14:paraId="22E49C64" w14:textId="77777777" w:rsidTr="007A454C">
        <w:trPr>
          <w:gridAfter w:val="1"/>
          <w:wAfter w:w="1259" w:type="dxa"/>
          <w:trHeight w:val="25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5D7D77" w14:textId="4261CDF3" w:rsidR="004E4949" w:rsidRDefault="004E4949" w:rsidP="00B12126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     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A32375" w14:textId="462539BC" w:rsidR="004E4949" w:rsidRDefault="004E4949" w:rsidP="00BD1391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  3*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E18696" w14:textId="62A4FBC3" w:rsidR="004E4949" w:rsidRDefault="004E4949" w:rsidP="00BD1391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4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77F842" w14:textId="20A71D8C" w:rsidR="004E4949" w:rsidRDefault="004E4949" w:rsidP="00BD1391">
            <w:pPr>
              <w:pStyle w:val="TabText2"/>
              <w:jc w:val="left"/>
              <w:rPr>
                <w:rFonts w:ascii="StobiSans Regular" w:hAnsi="StobiSans Regular"/>
              </w:rPr>
            </w:pPr>
            <w:r>
              <w:rPr>
                <w:rFonts w:ascii="StobiSans Regular" w:hAnsi="StobiSans Regular"/>
              </w:rPr>
              <w:t xml:space="preserve">              5</w:t>
            </w:r>
          </w:p>
        </w:tc>
      </w:tr>
      <w:bookmarkEnd w:id="2"/>
    </w:tbl>
    <w:p w14:paraId="554BD391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59003F7C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799061C4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3303A7B9" w14:textId="77777777" w:rsidR="009C0C89" w:rsidRPr="007F2077" w:rsidRDefault="009C0C89" w:rsidP="009C0C89">
      <w:pPr>
        <w:rPr>
          <w:rFonts w:ascii="StobiSans Regular" w:hAnsi="StobiSans Regular"/>
          <w:lang w:val="mk-MK"/>
        </w:rPr>
      </w:pPr>
    </w:p>
    <w:p w14:paraId="2E462013" w14:textId="77777777" w:rsidR="009C0C89" w:rsidRDefault="009C0C89" w:rsidP="009C0C89">
      <w:pPr>
        <w:pStyle w:val="Caption"/>
      </w:pPr>
    </w:p>
    <w:p w14:paraId="534957C3" w14:textId="77777777" w:rsidR="009C0C89" w:rsidRDefault="009C0C89" w:rsidP="009C0C89">
      <w:pPr>
        <w:pStyle w:val="Caption"/>
      </w:pPr>
    </w:p>
    <w:p w14:paraId="3FB8AC08" w14:textId="77777777" w:rsidR="009C0C89" w:rsidRDefault="009C0C89" w:rsidP="009C0C89">
      <w:pPr>
        <w:pStyle w:val="Caption"/>
      </w:pPr>
    </w:p>
    <w:p w14:paraId="2AAC80BB" w14:textId="77777777" w:rsidR="009C0C89" w:rsidRDefault="009C0C89" w:rsidP="009C0C89">
      <w:pPr>
        <w:pStyle w:val="Caption"/>
      </w:pPr>
    </w:p>
    <w:p w14:paraId="36D346E6" w14:textId="77777777" w:rsidR="009C0C89" w:rsidRDefault="009C0C89" w:rsidP="009C0C89">
      <w:pPr>
        <w:pStyle w:val="Caption"/>
      </w:pPr>
    </w:p>
    <w:p w14:paraId="6253AB89" w14:textId="77777777" w:rsidR="009C0C89" w:rsidRDefault="009C0C89" w:rsidP="009C0C89">
      <w:pPr>
        <w:pStyle w:val="Caption"/>
      </w:pPr>
    </w:p>
    <w:p w14:paraId="3EE899A3" w14:textId="77777777" w:rsidR="009C0C89" w:rsidRDefault="009C0C89" w:rsidP="009C0C89">
      <w:pPr>
        <w:pStyle w:val="Caption"/>
      </w:pPr>
    </w:p>
    <w:p w14:paraId="5219E34C" w14:textId="77777777" w:rsidR="000F128B" w:rsidRPr="0054105B" w:rsidRDefault="000F128B" w:rsidP="000F128B">
      <w:pPr>
        <w:pStyle w:val="Caption"/>
      </w:pPr>
    </w:p>
    <w:p w14:paraId="4631B68C" w14:textId="77777777" w:rsidR="000F128B" w:rsidRPr="0054105B" w:rsidRDefault="000F128B" w:rsidP="000F128B">
      <w:pPr>
        <w:pStyle w:val="Caption"/>
      </w:pPr>
    </w:p>
    <w:p w14:paraId="7C34F94A" w14:textId="77777777" w:rsidR="000F128B" w:rsidRPr="0054105B" w:rsidRDefault="000F128B" w:rsidP="000F128B">
      <w:pPr>
        <w:pStyle w:val="Caption"/>
      </w:pPr>
    </w:p>
    <w:p w14:paraId="174C8352" w14:textId="77777777" w:rsidR="000F128B" w:rsidRPr="0054105B" w:rsidRDefault="000F128B" w:rsidP="000F128B">
      <w:pPr>
        <w:pStyle w:val="Caption"/>
      </w:pPr>
    </w:p>
    <w:bookmarkEnd w:id="1"/>
    <w:p w14:paraId="4A7773F1" w14:textId="18412AEB" w:rsidR="000F128B" w:rsidRPr="00D235F1" w:rsidRDefault="000F128B" w:rsidP="00D235F1">
      <w:pPr>
        <w:pStyle w:val="Caption"/>
        <w:rPr>
          <w:rFonts w:ascii="StobiSansCnIt Bold" w:hAnsi="StobiSansCnIt Bold"/>
        </w:rPr>
      </w:pPr>
    </w:p>
    <w:p w14:paraId="53AE5B10" w14:textId="77777777" w:rsidR="000F128B" w:rsidRDefault="000F128B" w:rsidP="000F128B">
      <w:pPr>
        <w:rPr>
          <w:rFonts w:asciiTheme="minorHAnsi" w:hAnsiTheme="minorHAnsi"/>
          <w:lang w:val="mk-MK"/>
        </w:rPr>
      </w:pPr>
    </w:p>
    <w:p w14:paraId="3833D1FD" w14:textId="370BA6A2" w:rsidR="000F128B" w:rsidRDefault="000F128B" w:rsidP="000F128B">
      <w:pPr>
        <w:rPr>
          <w:rFonts w:asciiTheme="minorHAnsi" w:hAnsiTheme="minorHAnsi"/>
          <w:lang w:val="mk-MK"/>
        </w:rPr>
      </w:pPr>
    </w:p>
    <w:p w14:paraId="550478E1" w14:textId="77777777" w:rsidR="000F128B" w:rsidRPr="000F128B" w:rsidRDefault="000F128B" w:rsidP="000F128B">
      <w:pPr>
        <w:rPr>
          <w:rFonts w:asciiTheme="minorHAnsi" w:hAnsiTheme="minorHAnsi"/>
          <w:lang w:val="mk-MK"/>
        </w:rPr>
      </w:pPr>
    </w:p>
    <w:p w14:paraId="2CEACA4E" w14:textId="50AE101F" w:rsidR="00C36C67" w:rsidRPr="000F128B" w:rsidRDefault="00C36C67" w:rsidP="00703E9B">
      <w:pPr>
        <w:pStyle w:val="Caption"/>
        <w:ind w:left="3600" w:firstLine="720"/>
        <w:rPr>
          <w:rFonts w:ascii="StobiSans Regular" w:hAnsi="StobiSans Regular"/>
        </w:rPr>
      </w:pPr>
      <w:bookmarkStart w:id="3" w:name="_Hlk190698345"/>
      <w:r w:rsidRPr="000F128B">
        <w:rPr>
          <w:rFonts w:ascii="StobiSans Regular" w:hAnsi="StobiSans Regular"/>
        </w:rPr>
        <w:lastRenderedPageBreak/>
        <w:t>Табела</w:t>
      </w:r>
      <w:r w:rsidR="00246D09" w:rsidRPr="000F128B">
        <w:rPr>
          <w:rFonts w:ascii="StobiSans Regular" w:hAnsi="StobiSans Regular"/>
          <w:noProof/>
        </w:rPr>
        <w:fldChar w:fldCharType="begin"/>
      </w:r>
      <w:r w:rsidR="00246D09" w:rsidRPr="000F128B">
        <w:rPr>
          <w:rFonts w:ascii="StobiSans Regular" w:hAnsi="StobiSans Regular"/>
          <w:noProof/>
        </w:rPr>
        <w:instrText xml:space="preserve"> SEQ Табела \* ARABIC </w:instrText>
      </w:r>
      <w:r w:rsidR="00246D09" w:rsidRPr="000F128B">
        <w:rPr>
          <w:rFonts w:ascii="StobiSans Regular" w:hAnsi="StobiSans Regular"/>
          <w:noProof/>
        </w:rPr>
        <w:fldChar w:fldCharType="separate"/>
      </w:r>
      <w:r w:rsidR="006C2DFE">
        <w:rPr>
          <w:rFonts w:ascii="StobiSans Regular" w:hAnsi="StobiSans Regular"/>
          <w:noProof/>
        </w:rPr>
        <w:t>1</w:t>
      </w:r>
      <w:r w:rsidR="00246D09" w:rsidRPr="000F128B">
        <w:rPr>
          <w:rFonts w:ascii="StobiSans Regular" w:hAnsi="StobiSans Regular"/>
          <w:noProof/>
        </w:rPr>
        <w:fldChar w:fldCharType="end"/>
      </w:r>
      <w:r w:rsidRPr="000F128B">
        <w:rPr>
          <w:rFonts w:ascii="StobiSans Regular" w:hAnsi="StobiSans Regular"/>
        </w:rPr>
        <w:t xml:space="preserve"> Распоред по модули, нивно времетраење и обучувач по модул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3145"/>
        <w:gridCol w:w="720"/>
        <w:gridCol w:w="900"/>
        <w:gridCol w:w="3420"/>
        <w:gridCol w:w="2610"/>
      </w:tblGrid>
      <w:tr w:rsidR="00C36C67" w:rsidRPr="000F128B" w14:paraId="71A291EE" w14:textId="77777777" w:rsidTr="00581206">
        <w:trPr>
          <w:trHeight w:val="686"/>
          <w:jc w:val="center"/>
        </w:trPr>
        <w:tc>
          <w:tcPr>
            <w:tcW w:w="450" w:type="dxa"/>
            <w:vAlign w:val="center"/>
            <w:hideMark/>
          </w:tcPr>
          <w:p w14:paraId="465FCE2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br w:type="page"/>
              <w:t>Бр.</w:t>
            </w:r>
          </w:p>
        </w:tc>
        <w:tc>
          <w:tcPr>
            <w:tcW w:w="3145" w:type="dxa"/>
            <w:vAlign w:val="center"/>
            <w:hideMark/>
          </w:tcPr>
          <w:p w14:paraId="64739FE1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Модул/Тема</w:t>
            </w:r>
          </w:p>
          <w:p w14:paraId="42C9570D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on-line обука</w:t>
            </w:r>
          </w:p>
        </w:tc>
        <w:tc>
          <w:tcPr>
            <w:tcW w:w="720" w:type="dxa"/>
            <w:vAlign w:val="center"/>
            <w:hideMark/>
          </w:tcPr>
          <w:p w14:paraId="411D5F2C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Времетраење на обука (денови)</w:t>
            </w:r>
          </w:p>
        </w:tc>
        <w:tc>
          <w:tcPr>
            <w:tcW w:w="900" w:type="dxa"/>
            <w:vAlign w:val="center"/>
            <w:hideMark/>
          </w:tcPr>
          <w:p w14:paraId="1ED8DF79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Сесија за консултации (ден) </w:t>
            </w:r>
          </w:p>
        </w:tc>
        <w:tc>
          <w:tcPr>
            <w:tcW w:w="3420" w:type="dxa"/>
          </w:tcPr>
          <w:p w14:paraId="0101D930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Име и презиме на обучувач</w:t>
            </w:r>
          </w:p>
        </w:tc>
        <w:tc>
          <w:tcPr>
            <w:tcW w:w="2610" w:type="dxa"/>
            <w:shd w:val="clear" w:color="auto" w:fill="auto"/>
          </w:tcPr>
          <w:p w14:paraId="3EF5AAB4" w14:textId="77777777" w:rsidR="00C36C67" w:rsidRPr="000F128B" w:rsidRDefault="00C36C67" w:rsidP="0063416F">
            <w:pPr>
              <w:pStyle w:val="TabNslov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E-mail 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адреса</w:t>
            </w:r>
          </w:p>
        </w:tc>
      </w:tr>
      <w:tr w:rsidR="00C36C67" w:rsidRPr="000F128B" w14:paraId="40FA1528" w14:textId="77777777" w:rsidTr="00581206">
        <w:trPr>
          <w:trHeight w:val="1024"/>
          <w:jc w:val="center"/>
        </w:trPr>
        <w:tc>
          <w:tcPr>
            <w:tcW w:w="450" w:type="dxa"/>
            <w:shd w:val="clear" w:color="auto" w:fill="FFFFFF" w:themeFill="background1"/>
            <w:vAlign w:val="center"/>
          </w:tcPr>
          <w:p w14:paraId="04C55B44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224AE04D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1 – Закон за инспекциски надзор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D8B9DF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10 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6038358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676AF86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0DC85845" w14:textId="02E58B16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Грозданка Тилева, обучувач</w:t>
            </w:r>
          </w:p>
          <w:p w14:paraId="59EF022B" w14:textId="44C3BAB2" w:rsidR="00C36C67" w:rsidRPr="000F128B" w:rsidRDefault="00CC64D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Силван</w:t>
            </w:r>
            <w:r w:rsidR="00951DEF" w:rsidRPr="000F128B">
              <w:rPr>
                <w:rFonts w:ascii="StobiSans Regular" w:hAnsi="StobiSans Regular"/>
                <w:sz w:val="18"/>
                <w:szCs w:val="18"/>
              </w:rPr>
              <w:t>а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 xml:space="preserve"> Трбогазова, обучувач</w:t>
            </w:r>
          </w:p>
          <w:p w14:paraId="04481500" w14:textId="5E840236" w:rsidR="00775132" w:rsidRPr="000F128B" w:rsidRDefault="001865FD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7F7C5A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C64D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Арифе Адеми, обучувач</w:t>
            </w:r>
          </w:p>
          <w:p w14:paraId="413300D1" w14:textId="7901F8ED" w:rsidR="00AF0CB4" w:rsidRPr="000F128B" w:rsidRDefault="00AF0CB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5CB3198E" w14:textId="77777777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8" w:history="1">
              <w:r w:rsidR="00C36C67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tilevagoga@gmail.com</w:t>
              </w:r>
            </w:hyperlink>
          </w:p>
          <w:p w14:paraId="5DE84F4D" w14:textId="77777777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9" w:history="1">
              <w:r w:rsidR="00C36C67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silvana.trbogazova@diz.gov.mk</w:t>
              </w:r>
            </w:hyperlink>
          </w:p>
          <w:p w14:paraId="1E2052C4" w14:textId="5B2AE797" w:rsidR="00CC64D4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0" w:history="1">
              <w:r w:rsidR="007F7C5A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arife.ademi@mtsp.gov.mk</w:t>
              </w:r>
            </w:hyperlink>
          </w:p>
          <w:p w14:paraId="34371A56" w14:textId="72DCDD3D" w:rsidR="007F7C5A" w:rsidRPr="000F128B" w:rsidRDefault="007F7C5A" w:rsidP="0028030C">
            <w:pPr>
              <w:rPr>
                <w:rFonts w:ascii="StobiSans Regular" w:hAnsi="StobiSans Regular"/>
                <w:sz w:val="18"/>
                <w:szCs w:val="18"/>
              </w:rPr>
            </w:pPr>
          </w:p>
        </w:tc>
      </w:tr>
      <w:tr w:rsidR="00C36C67" w:rsidRPr="000F128B" w14:paraId="76F223DC" w14:textId="77777777" w:rsidTr="00581206">
        <w:trPr>
          <w:trHeight w:val="1195"/>
          <w:jc w:val="center"/>
        </w:trPr>
        <w:tc>
          <w:tcPr>
            <w:tcW w:w="450" w:type="dxa"/>
            <w:shd w:val="clear" w:color="auto" w:fill="FFFFFF" w:themeFill="background1"/>
            <w:vAlign w:val="center"/>
          </w:tcPr>
          <w:p w14:paraId="550A770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</w:p>
        </w:tc>
        <w:tc>
          <w:tcPr>
            <w:tcW w:w="3145" w:type="dxa"/>
            <w:shd w:val="clear" w:color="auto" w:fill="FFFFFF" w:themeFill="background1"/>
            <w:vAlign w:val="center"/>
          </w:tcPr>
          <w:p w14:paraId="0D85E732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2 – Закон за општа управна постапка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650328D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5431C2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 ден</w:t>
            </w:r>
          </w:p>
          <w:p w14:paraId="3A9C89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5DE2F3FA" w14:textId="1A74F6BA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Африм Салиу, обучувач</w:t>
            </w:r>
          </w:p>
          <w:p w14:paraId="1FA14950" w14:textId="2986DA38" w:rsidR="00AF0CB4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9B05A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Наташа Мирошниченко – Велјаноска, обучувач</w:t>
            </w:r>
          </w:p>
          <w:p w14:paraId="7FD06D6F" w14:textId="68F50B31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18491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 xml:space="preserve">. </w:t>
            </w:r>
            <w:proofErr w:type="gramStart"/>
            <w:r w:rsidR="00184914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184914" w:rsidRPr="000F128B">
              <w:rPr>
                <w:rFonts w:ascii="StobiSans Regular" w:hAnsi="StobiSans Regular"/>
                <w:sz w:val="18"/>
                <w:szCs w:val="18"/>
              </w:rPr>
              <w:t>Зоран</w:t>
            </w:r>
            <w:proofErr w:type="gramEnd"/>
            <w:r w:rsidR="00184914" w:rsidRPr="000F128B">
              <w:rPr>
                <w:rFonts w:ascii="StobiSans Regular" w:hAnsi="StobiSans Regular"/>
                <w:sz w:val="18"/>
                <w:szCs w:val="18"/>
              </w:rPr>
              <w:t xml:space="preserve"> Ристески, обучувач</w:t>
            </w:r>
          </w:p>
        </w:tc>
        <w:tc>
          <w:tcPr>
            <w:tcW w:w="2610" w:type="dxa"/>
            <w:shd w:val="clear" w:color="auto" w:fill="auto"/>
          </w:tcPr>
          <w:p w14:paraId="30129B76" w14:textId="6A47E5CC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1" w:history="1">
              <w:r w:rsidR="00CC64D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afrim.saliu.66@gmail.com</w:t>
              </w:r>
            </w:hyperlink>
          </w:p>
          <w:p w14:paraId="59BFF5AC" w14:textId="2FF7441E" w:rsidR="00CC64D4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2" w:history="1">
              <w:r w:rsidR="0018491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natasa.veljanoska@digu.gov.mk</w:t>
              </w:r>
            </w:hyperlink>
          </w:p>
          <w:p w14:paraId="5744A0BC" w14:textId="77777777" w:rsidR="00184914" w:rsidRPr="000F128B" w:rsidRDefault="00E20371" w:rsidP="00184914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hyperlink r:id="rId13" w:history="1">
              <w:r w:rsidR="00184914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risteski_zoran@yahoo.com</w:t>
              </w:r>
            </w:hyperlink>
          </w:p>
          <w:p w14:paraId="6074ABDD" w14:textId="7021BF97" w:rsidR="00184914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164F71BA" w14:textId="77777777" w:rsidTr="00581206">
        <w:trPr>
          <w:trHeight w:val="20"/>
          <w:jc w:val="center"/>
        </w:trPr>
        <w:tc>
          <w:tcPr>
            <w:tcW w:w="450" w:type="dxa"/>
            <w:vAlign w:val="center"/>
          </w:tcPr>
          <w:p w14:paraId="4256A25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</w:p>
        </w:tc>
        <w:tc>
          <w:tcPr>
            <w:tcW w:w="3145" w:type="dxa"/>
            <w:vAlign w:val="center"/>
          </w:tcPr>
          <w:p w14:paraId="109DA66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3 – Закон за прекршоци</w:t>
            </w:r>
          </w:p>
        </w:tc>
        <w:tc>
          <w:tcPr>
            <w:tcW w:w="720" w:type="dxa"/>
            <w:vAlign w:val="center"/>
          </w:tcPr>
          <w:p w14:paraId="0B05F1B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7E16148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301F4BB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957C7F5" w14:textId="5D664979" w:rsidR="00C36C67" w:rsidRPr="000F128B" w:rsidRDefault="00E2632A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Мери Петреска, обучувач</w:t>
            </w:r>
          </w:p>
          <w:p w14:paraId="1E55695C" w14:textId="7CCBEDE0" w:rsidR="00775132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3.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Оливера Караманова, обучувач</w:t>
            </w:r>
          </w:p>
          <w:p w14:paraId="179EE92F" w14:textId="43674D8B" w:rsidR="00E73D52" w:rsidRPr="000F128B" w:rsidRDefault="00184914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  <w:r w:rsidR="00E73D52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E73D52" w:rsidRPr="000F128B">
              <w:rPr>
                <w:rFonts w:ascii="StobiSans Regular" w:hAnsi="StobiSans Regular"/>
                <w:sz w:val="18"/>
                <w:szCs w:val="18"/>
              </w:rPr>
              <w:t>Бојан Антиќ, обучувач</w:t>
            </w:r>
          </w:p>
        </w:tc>
        <w:tc>
          <w:tcPr>
            <w:tcW w:w="2610" w:type="dxa"/>
            <w:shd w:val="clear" w:color="auto" w:fill="auto"/>
          </w:tcPr>
          <w:p w14:paraId="14FB4202" w14:textId="2EB77AF5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 xml:space="preserve"> </w:t>
            </w:r>
            <w:hyperlink r:id="rId14" w:history="1">
              <w:r w:rsidR="00E2632A" w:rsidRPr="000F128B">
                <w:rPr>
                  <w:rStyle w:val="Hyperlink"/>
                  <w:rFonts w:ascii="StobiSans Regular" w:hAnsi="StobiSans Regular"/>
                  <w:sz w:val="18"/>
                  <w:szCs w:val="18"/>
                </w:rPr>
                <w:t>meri_petreska@yahoo.com</w:t>
              </w:r>
            </w:hyperlink>
          </w:p>
          <w:p w14:paraId="7BF53AF8" w14:textId="1CA82632" w:rsidR="00CC64D4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  <w:hyperlink r:id="rId15" w:history="1">
              <w:r w:rsidR="00E73D52" w:rsidRPr="000F128B">
                <w:rPr>
                  <w:rStyle w:val="Hyperlink"/>
                  <w:rFonts w:ascii="StobiSans Regular" w:hAnsi="StobiSans Regular"/>
                  <w:sz w:val="18"/>
                  <w:szCs w:val="18"/>
                  <w:lang w:val="en-US"/>
                </w:rPr>
                <w:t>okaramanova@fva.gov.mk</w:t>
              </w:r>
            </w:hyperlink>
            <w:r w:rsidR="00516353">
              <w:rPr>
                <w:rStyle w:val="Hyperlink"/>
                <w:rFonts w:ascii="StobiSans Regular" w:hAnsi="StobiSans Regular"/>
                <w:sz w:val="18"/>
                <w:szCs w:val="18"/>
                <w:lang w:val="en-US"/>
              </w:rPr>
              <w:t>, okaramanovad@yahoo.com</w:t>
            </w:r>
          </w:p>
          <w:p w14:paraId="696FB5AA" w14:textId="77777777" w:rsidR="00E73D52" w:rsidRPr="000F128B" w:rsidRDefault="00E20371" w:rsidP="00E73D52">
            <w:pPr>
              <w:rPr>
                <w:rFonts w:ascii="StobiSans Regular" w:hAnsi="StobiSans Regular"/>
                <w:sz w:val="18"/>
                <w:szCs w:val="18"/>
                <w:lang w:val="mk-MK"/>
              </w:rPr>
            </w:pPr>
            <w:hyperlink r:id="rId16" w:history="1">
              <w:r w:rsidR="00E73D52" w:rsidRPr="000F128B">
                <w:rPr>
                  <w:rFonts w:ascii="StobiSans Regular" w:hAnsi="StobiSans Regular"/>
                  <w:color w:val="0000FF"/>
                  <w:sz w:val="18"/>
                  <w:szCs w:val="18"/>
                  <w:u w:val="single"/>
                  <w:lang w:val="mk-MK"/>
                </w:rPr>
                <w:t>bojan.antic@dti.gov.mk</w:t>
              </w:r>
            </w:hyperlink>
          </w:p>
          <w:p w14:paraId="06200AEA" w14:textId="5574C6A3" w:rsidR="00E73D52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  <w:lang w:val="en-US"/>
              </w:rPr>
            </w:pPr>
          </w:p>
        </w:tc>
      </w:tr>
      <w:tr w:rsidR="00C36C67" w:rsidRPr="000F128B" w14:paraId="5F94FC58" w14:textId="77777777" w:rsidTr="00581206">
        <w:trPr>
          <w:trHeight w:val="1114"/>
          <w:jc w:val="center"/>
        </w:trPr>
        <w:tc>
          <w:tcPr>
            <w:tcW w:w="450" w:type="dxa"/>
            <w:vAlign w:val="center"/>
          </w:tcPr>
          <w:p w14:paraId="00CAA153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3145" w:type="dxa"/>
            <w:vAlign w:val="center"/>
          </w:tcPr>
          <w:p w14:paraId="789B9BD4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4 – Закон за постапување по предлози и претставки</w:t>
            </w:r>
          </w:p>
        </w:tc>
        <w:tc>
          <w:tcPr>
            <w:tcW w:w="720" w:type="dxa"/>
            <w:vAlign w:val="center"/>
          </w:tcPr>
          <w:p w14:paraId="04B61A7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 w14:paraId="59211AD2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 ден</w:t>
            </w:r>
          </w:p>
          <w:p w14:paraId="660EC5D9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402B6B45" w14:textId="4184FE66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Антонијела Стојаноска, обучувач</w:t>
            </w:r>
          </w:p>
          <w:p w14:paraId="255EE60E" w14:textId="4630D62C" w:rsidR="005900C6" w:rsidRPr="000F128B" w:rsidRDefault="005900C6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Pr="000F128B">
              <w:rPr>
                <w:rFonts w:ascii="StobiSans Regular" w:hAnsi="StobiSans Regular"/>
                <w:sz w:val="18"/>
                <w:szCs w:val="18"/>
              </w:rPr>
              <w:t>Гордан Стојчевски, обучувач</w:t>
            </w:r>
          </w:p>
          <w:p w14:paraId="32BBEC44" w14:textId="27335084" w:rsidR="00AF0CB4" w:rsidRPr="000F128B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</w:t>
            </w:r>
            <w:r w:rsidR="00E46EFF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Анка Митева Долдурова</w:t>
            </w:r>
            <w:r w:rsidR="00775132" w:rsidRPr="000F128B">
              <w:rPr>
                <w:rFonts w:ascii="StobiSans Regular" w:hAnsi="StobiSans Regular"/>
                <w:sz w:val="18"/>
                <w:szCs w:val="18"/>
              </w:rPr>
              <w:t>, обучувач</w:t>
            </w:r>
          </w:p>
          <w:p w14:paraId="5CBF0CE8" w14:textId="2FC0CB18" w:rsidR="00775132" w:rsidRPr="000F128B" w:rsidRDefault="00775132" w:rsidP="001564D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285F0E21" w14:textId="77777777" w:rsidR="00C36C67" w:rsidRPr="000F128B" w:rsidRDefault="00C36C67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7" w:tgtFrame="_blank" w:history="1">
              <w:r w:rsidRPr="000F128B">
                <w:rPr>
                  <w:rFonts w:ascii="StobiSans Regular" w:hAnsi="StobiSans Regular"/>
                  <w:sz w:val="16"/>
                  <w:szCs w:val="16"/>
                </w:rPr>
                <w:t>antonela.stojanoska@yahoo.com</w:t>
              </w:r>
            </w:hyperlink>
          </w:p>
          <w:p w14:paraId="432840D2" w14:textId="493ADBBC" w:rsidR="005900C6" w:rsidRPr="000F128B" w:rsidRDefault="00C36C67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</w:rPr>
              <w:t xml:space="preserve"> </w:t>
            </w:r>
            <w:hyperlink r:id="rId18" w:history="1">
              <w:r w:rsidR="005900C6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gordan.stojcevski@yahoo.com</w:t>
              </w:r>
            </w:hyperlink>
          </w:p>
          <w:p w14:paraId="61095B87" w14:textId="7CBF1998" w:rsidR="00CC64D4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proofErr w:type="spellStart"/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anka.doldurova@dpi</w:t>
            </w:r>
            <w:proofErr w:type="spellEnd"/>
            <w:r w:rsidR="00995CEB" w:rsidRPr="000F128B">
              <w:rPr>
                <w:rFonts w:ascii="StobiSans Regular" w:hAnsi="StobiSans Regular"/>
                <w:sz w:val="16"/>
                <w:szCs w:val="16"/>
              </w:rPr>
              <w:t>.</w:t>
            </w: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gov.mk</w:t>
            </w:r>
          </w:p>
          <w:p w14:paraId="62A14305" w14:textId="5EDD0B5A" w:rsidR="00CC64D4" w:rsidRPr="000F128B" w:rsidRDefault="00CC64D4" w:rsidP="001564DF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65C9BD03" w14:textId="77777777" w:rsidTr="00581206">
        <w:trPr>
          <w:trHeight w:val="20"/>
          <w:jc w:val="center"/>
        </w:trPr>
        <w:tc>
          <w:tcPr>
            <w:tcW w:w="450" w:type="dxa"/>
            <w:vAlign w:val="center"/>
          </w:tcPr>
          <w:p w14:paraId="71A19A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5</w:t>
            </w:r>
          </w:p>
        </w:tc>
        <w:tc>
          <w:tcPr>
            <w:tcW w:w="3145" w:type="dxa"/>
            <w:vAlign w:val="center"/>
          </w:tcPr>
          <w:p w14:paraId="5FB20FB9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5 – Уредба за канцелариско и архивско работење</w:t>
            </w:r>
          </w:p>
        </w:tc>
        <w:tc>
          <w:tcPr>
            <w:tcW w:w="720" w:type="dxa"/>
            <w:vAlign w:val="center"/>
          </w:tcPr>
          <w:p w14:paraId="4D120E9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48C67D4A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3 ден</w:t>
            </w:r>
          </w:p>
          <w:p w14:paraId="01C14FD6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A66336E" w14:textId="5B5456B0" w:rsidR="00AF0CB4" w:rsidRPr="000F128B" w:rsidRDefault="00BF7CE0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1.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Мите Начев, обучувач</w:t>
            </w:r>
          </w:p>
          <w:p w14:paraId="1AFFAD12" w14:textId="4C40615E" w:rsidR="005900C6" w:rsidRPr="000F128B" w:rsidRDefault="00BF7CE0" w:rsidP="005900C6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2</w:t>
            </w:r>
            <w:r w:rsidR="00B23847" w:rsidRPr="000F128B">
              <w:rPr>
                <w:rFonts w:ascii="StobiSans Regular" w:hAnsi="StobiSans Regular"/>
                <w:sz w:val="18"/>
                <w:szCs w:val="18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.</w:t>
            </w:r>
            <w:r w:rsidR="005900C6" w:rsidRPr="000F128B">
              <w:rPr>
                <w:rFonts w:ascii="StobiSans Regular" w:hAnsi="StobiSans Regular"/>
                <w:sz w:val="18"/>
                <w:szCs w:val="18"/>
              </w:rPr>
              <w:t>Бобан Трајчевски, обучувач</w:t>
            </w:r>
          </w:p>
          <w:p w14:paraId="592E4073" w14:textId="5476F8D3" w:rsidR="005900C6" w:rsidRPr="000F128B" w:rsidRDefault="005900C6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1CD9548F" w14:textId="62DA2818" w:rsidR="00CC64D4" w:rsidRPr="000F128B" w:rsidRDefault="00E20371" w:rsidP="00CC64D4">
            <w:pPr>
              <w:rPr>
                <w:rFonts w:ascii="StobiSans Regular" w:hAnsi="StobiSans Regular"/>
                <w:color w:val="0000FF"/>
                <w:sz w:val="16"/>
                <w:szCs w:val="16"/>
                <w:u w:val="single"/>
                <w:lang w:val="mk-MK"/>
              </w:rPr>
            </w:pPr>
            <w:hyperlink r:id="rId19" w:history="1"/>
            <w:hyperlink r:id="rId20" w:history="1">
              <w:r w:rsidR="00BF7CE0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m.nacev@sei.gov.mk</w:t>
              </w:r>
            </w:hyperlink>
          </w:p>
          <w:p w14:paraId="405598BB" w14:textId="5F0EF9BC" w:rsidR="005900C6" w:rsidRPr="000F128B" w:rsidRDefault="00E20371" w:rsidP="005900C6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1" w:history="1">
              <w:r w:rsidR="005900C6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boban.trajcevski@hotmail.com</w:t>
              </w:r>
            </w:hyperlink>
          </w:p>
          <w:p w14:paraId="7789352B" w14:textId="24FB5A98" w:rsidR="00CC64D4" w:rsidRPr="000F128B" w:rsidRDefault="00CC64D4" w:rsidP="0063416F">
            <w:pPr>
              <w:rPr>
                <w:rFonts w:ascii="StobiSans Regular" w:hAnsi="StobiSans Regular"/>
                <w:sz w:val="16"/>
                <w:szCs w:val="16"/>
                <w:lang w:val="mk-MK"/>
              </w:rPr>
            </w:pPr>
          </w:p>
        </w:tc>
      </w:tr>
      <w:tr w:rsidR="00C36C67" w:rsidRPr="000F128B" w14:paraId="10F43A73" w14:textId="77777777" w:rsidTr="00581206">
        <w:trPr>
          <w:trHeight w:val="20"/>
          <w:jc w:val="center"/>
        </w:trPr>
        <w:tc>
          <w:tcPr>
            <w:tcW w:w="450" w:type="dxa"/>
            <w:vAlign w:val="center"/>
          </w:tcPr>
          <w:p w14:paraId="076508D1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</w:t>
            </w:r>
          </w:p>
        </w:tc>
        <w:tc>
          <w:tcPr>
            <w:tcW w:w="3145" w:type="dxa"/>
            <w:vAlign w:val="center"/>
          </w:tcPr>
          <w:p w14:paraId="4A0FDC8B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6 – Упатство за начинот на спроведување на инспекциски надзор</w:t>
            </w:r>
          </w:p>
        </w:tc>
        <w:tc>
          <w:tcPr>
            <w:tcW w:w="720" w:type="dxa"/>
            <w:vAlign w:val="center"/>
          </w:tcPr>
          <w:p w14:paraId="5D8C9730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7590EC58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53C7D8FD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34DC46D7" w14:textId="1CC31C32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Ленче Максимовска, обучувач</w:t>
            </w:r>
          </w:p>
          <w:p w14:paraId="01967349" w14:textId="79EB1CB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C36C67" w:rsidRPr="000F128B">
              <w:rPr>
                <w:rFonts w:ascii="StobiSans Regular" w:hAnsi="StobiSans Regular"/>
                <w:sz w:val="18"/>
                <w:szCs w:val="18"/>
              </w:rPr>
              <w:t>Тања Ристевска, обучувач</w:t>
            </w:r>
          </w:p>
          <w:p w14:paraId="72D7523C" w14:textId="29402D77" w:rsidR="00AF0CB4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Жаклина Ангеловска-Митовска, обучувач</w:t>
            </w:r>
          </w:p>
          <w:p w14:paraId="30E23F0E" w14:textId="57C62F00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lastRenderedPageBreak/>
              <w:t>4.</w:t>
            </w:r>
            <w:r w:rsidR="00AF0CB4" w:rsidRPr="000F128B">
              <w:rPr>
                <w:rFonts w:ascii="StobiSans Regular" w:hAnsi="StobiSans Regular"/>
                <w:sz w:val="18"/>
                <w:szCs w:val="18"/>
              </w:rPr>
              <w:t>Габриела Златеска, обучувач</w:t>
            </w:r>
          </w:p>
          <w:p w14:paraId="03D16E72" w14:textId="5EE185C6" w:rsidR="00775132" w:rsidRPr="000F128B" w:rsidRDefault="0077513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auto"/>
          </w:tcPr>
          <w:p w14:paraId="1486C45D" w14:textId="77777777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2" w:history="1">
              <w:r w:rsidR="00C36C67" w:rsidRPr="000F128B">
                <w:rPr>
                  <w:rStyle w:val="Hyperlink"/>
                  <w:rFonts w:ascii="StobiSans Regular" w:hAnsi="StobiSans Regular"/>
                  <w:sz w:val="16"/>
                  <w:szCs w:val="16"/>
                </w:rPr>
                <w:t>lence.maksimovska@zdravstvo.gov.mk</w:t>
              </w:r>
            </w:hyperlink>
          </w:p>
          <w:p w14:paraId="1127E48F" w14:textId="77777777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3" w:history="1">
              <w:r w:rsidR="00C36C67" w:rsidRPr="000F128B">
                <w:rPr>
                  <w:rFonts w:ascii="StobiSans Regular" w:hAnsi="StobiSans Regular"/>
                  <w:sz w:val="16"/>
                  <w:szCs w:val="16"/>
                </w:rPr>
                <w:t>tristevska@fva.gov.mk</w:t>
              </w:r>
            </w:hyperlink>
          </w:p>
          <w:p w14:paraId="71EF5E66" w14:textId="77777777" w:rsidR="00CC64D4" w:rsidRPr="000F128B" w:rsidRDefault="00E20371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4" w:history="1">
              <w:r w:rsidR="00CC64D4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ang.mit.zaki@gmail.com</w:t>
              </w:r>
            </w:hyperlink>
          </w:p>
          <w:p w14:paraId="4CD5B045" w14:textId="77777777" w:rsidR="00CC64D4" w:rsidRPr="000F128B" w:rsidRDefault="00E20371" w:rsidP="00CC64D4">
            <w:pPr>
              <w:rPr>
                <w:rFonts w:ascii="StobiSans Regular" w:hAnsi="StobiSans Regular" w:cs="Calibri"/>
                <w:color w:val="0563C1"/>
                <w:sz w:val="16"/>
                <w:szCs w:val="16"/>
                <w:u w:val="single"/>
                <w:lang w:eastAsia="en-US"/>
              </w:rPr>
            </w:pPr>
            <w:hyperlink r:id="rId25" w:history="1">
              <w:r w:rsidR="00CC64D4" w:rsidRPr="000F128B">
                <w:rPr>
                  <w:rStyle w:val="Hyperlink"/>
                  <w:rFonts w:ascii="StobiSans Regular" w:hAnsi="StobiSans Regular" w:cs="Calibri"/>
                  <w:sz w:val="16"/>
                  <w:szCs w:val="16"/>
                </w:rPr>
                <w:t>zlateskagabriela@yahoo.com</w:t>
              </w:r>
            </w:hyperlink>
          </w:p>
          <w:p w14:paraId="42780212" w14:textId="77777777" w:rsidR="00C36C67" w:rsidRPr="000F128B" w:rsidRDefault="00C36C67" w:rsidP="00FB5D70">
            <w:pPr>
              <w:rPr>
                <w:rFonts w:ascii="StobiSans Regular" w:hAnsi="StobiSans Regular"/>
                <w:sz w:val="16"/>
                <w:szCs w:val="16"/>
              </w:rPr>
            </w:pPr>
          </w:p>
        </w:tc>
      </w:tr>
      <w:tr w:rsidR="00C36C67" w:rsidRPr="000F128B" w14:paraId="780C278E" w14:textId="77777777" w:rsidTr="00581206">
        <w:trPr>
          <w:trHeight w:val="20"/>
          <w:jc w:val="center"/>
        </w:trPr>
        <w:tc>
          <w:tcPr>
            <w:tcW w:w="450" w:type="dxa"/>
            <w:vAlign w:val="center"/>
          </w:tcPr>
          <w:p w14:paraId="0473058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lastRenderedPageBreak/>
              <w:t>7</w:t>
            </w:r>
          </w:p>
        </w:tc>
        <w:tc>
          <w:tcPr>
            <w:tcW w:w="3145" w:type="dxa"/>
            <w:vAlign w:val="center"/>
          </w:tcPr>
          <w:p w14:paraId="4BA7C4EA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7 – Компјутерски вештини</w:t>
            </w:r>
          </w:p>
        </w:tc>
        <w:tc>
          <w:tcPr>
            <w:tcW w:w="720" w:type="dxa"/>
            <w:vAlign w:val="center"/>
          </w:tcPr>
          <w:p w14:paraId="7E3A19AC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15F7E56E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62296F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6AB59FB7" w14:textId="71A44BD8" w:rsidR="00C36C67" w:rsidRPr="000F128B" w:rsidRDefault="00E73D52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Емил Димоски, обучувач</w:t>
            </w:r>
          </w:p>
        </w:tc>
        <w:tc>
          <w:tcPr>
            <w:tcW w:w="2610" w:type="dxa"/>
            <w:shd w:val="clear" w:color="auto" w:fill="auto"/>
          </w:tcPr>
          <w:p w14:paraId="54BD2A49" w14:textId="29D1A770" w:rsidR="00C36C67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e.dimoski@is.gov.mk</w:t>
            </w:r>
          </w:p>
        </w:tc>
      </w:tr>
      <w:tr w:rsidR="00C36C67" w:rsidRPr="000F128B" w14:paraId="0ED6C30E" w14:textId="77777777" w:rsidTr="00581206">
        <w:trPr>
          <w:trHeight w:val="20"/>
          <w:jc w:val="center"/>
        </w:trPr>
        <w:tc>
          <w:tcPr>
            <w:tcW w:w="450" w:type="dxa"/>
            <w:vAlign w:val="center"/>
          </w:tcPr>
          <w:p w14:paraId="05566827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3145" w:type="dxa"/>
            <w:vAlign w:val="center"/>
          </w:tcPr>
          <w:p w14:paraId="5EE6537E" w14:textId="77777777" w:rsidR="00C36C67" w:rsidRPr="000F128B" w:rsidRDefault="00C36C67" w:rsidP="0063416F">
            <w:pPr>
              <w:pStyle w:val="TabText1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Модул 8 – Зајакнување на личните капацитети</w:t>
            </w:r>
          </w:p>
        </w:tc>
        <w:tc>
          <w:tcPr>
            <w:tcW w:w="720" w:type="dxa"/>
            <w:vAlign w:val="center"/>
          </w:tcPr>
          <w:p w14:paraId="451DF2DF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14:paraId="71E4DE7F" w14:textId="77777777" w:rsidR="001729FF" w:rsidRPr="000F128B" w:rsidRDefault="001729FF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  <w:p w14:paraId="28FB36A5" w14:textId="19F1F230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</w:rPr>
              <w:t>6 ден</w:t>
            </w:r>
          </w:p>
          <w:p w14:paraId="486C256B" w14:textId="77777777" w:rsidR="00C36C67" w:rsidRPr="000F128B" w:rsidRDefault="00C36C67" w:rsidP="0063416F">
            <w:pPr>
              <w:pStyle w:val="TabText2"/>
              <w:rPr>
                <w:rFonts w:ascii="StobiSans Regular" w:hAnsi="StobiSans Regular"/>
                <w:sz w:val="18"/>
                <w:szCs w:val="18"/>
              </w:rPr>
            </w:pPr>
          </w:p>
        </w:tc>
        <w:tc>
          <w:tcPr>
            <w:tcW w:w="3420" w:type="dxa"/>
          </w:tcPr>
          <w:p w14:paraId="5247E12D" w14:textId="0AF157D7" w:rsidR="00C36C67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1.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Маја Срезоска, обучувач</w:t>
            </w:r>
          </w:p>
          <w:p w14:paraId="668E8078" w14:textId="5356B091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2.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Анета Бејатовиќ, обучувач</w:t>
            </w:r>
          </w:p>
          <w:p w14:paraId="77E44CAA" w14:textId="59661994" w:rsidR="001729FF" w:rsidRPr="000F128B" w:rsidRDefault="00E46EFF" w:rsidP="0063416F">
            <w:pPr>
              <w:pStyle w:val="TabText2"/>
              <w:jc w:val="left"/>
              <w:rPr>
                <w:rFonts w:ascii="StobiSans Regular" w:hAnsi="StobiSans Regular"/>
                <w:sz w:val="18"/>
                <w:szCs w:val="18"/>
              </w:rPr>
            </w:pPr>
            <w:r w:rsidRPr="000F128B">
              <w:rPr>
                <w:rFonts w:ascii="StobiSans Regular" w:hAnsi="StobiSans Regular"/>
                <w:sz w:val="18"/>
                <w:szCs w:val="18"/>
                <w:lang w:val="en-US"/>
              </w:rPr>
              <w:t>3.</w:t>
            </w:r>
            <w:r w:rsidR="001729FF" w:rsidRPr="000F128B">
              <w:rPr>
                <w:rFonts w:ascii="StobiSans Regular" w:hAnsi="StobiSans Regular"/>
                <w:sz w:val="18"/>
                <w:szCs w:val="18"/>
              </w:rPr>
              <w:t>Сара Николоска, обучувач</w:t>
            </w:r>
          </w:p>
        </w:tc>
        <w:tc>
          <w:tcPr>
            <w:tcW w:w="2610" w:type="dxa"/>
            <w:shd w:val="clear" w:color="auto" w:fill="auto"/>
          </w:tcPr>
          <w:p w14:paraId="40AD4774" w14:textId="3A78485B" w:rsidR="00C36C67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6" w:history="1">
              <w:r w:rsidR="001729FF"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m.srezoska@is.gov.mk</w:t>
              </w:r>
            </w:hyperlink>
          </w:p>
          <w:p w14:paraId="66408ED3" w14:textId="5DAF245E" w:rsidR="001729FF" w:rsidRPr="000F128B" w:rsidRDefault="00E20371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hyperlink r:id="rId27" w:history="1">
              <w:r w:rsidR="001729FF" w:rsidRPr="000F128B">
                <w:rPr>
                  <w:rStyle w:val="Hyperlink"/>
                  <w:rFonts w:ascii="StobiSans Regular" w:hAnsi="StobiSans Regular"/>
                  <w:sz w:val="16"/>
                  <w:szCs w:val="16"/>
                  <w:lang w:val="en-US"/>
                </w:rPr>
                <w:t>a.bejatovic@is.gov.mk</w:t>
              </w:r>
            </w:hyperlink>
          </w:p>
          <w:p w14:paraId="0C5E0AF3" w14:textId="2F8B9C25" w:rsidR="001729FF" w:rsidRPr="000F128B" w:rsidRDefault="001729FF" w:rsidP="0063416F">
            <w:pPr>
              <w:pStyle w:val="TabText2"/>
              <w:jc w:val="left"/>
              <w:rPr>
                <w:rFonts w:ascii="StobiSans Regular" w:hAnsi="StobiSans Regular"/>
                <w:sz w:val="16"/>
                <w:szCs w:val="16"/>
                <w:lang w:val="en-US"/>
              </w:rPr>
            </w:pPr>
            <w:r w:rsidRPr="000F128B">
              <w:rPr>
                <w:rFonts w:ascii="StobiSans Regular" w:hAnsi="StobiSans Regular"/>
                <w:sz w:val="16"/>
                <w:szCs w:val="16"/>
                <w:lang w:val="en-US"/>
              </w:rPr>
              <w:t>s.nikolovska@is.gov.mk</w:t>
            </w:r>
          </w:p>
        </w:tc>
      </w:tr>
      <w:bookmarkEnd w:id="3"/>
    </w:tbl>
    <w:p w14:paraId="60059B18" w14:textId="77777777" w:rsidR="00C36C67" w:rsidRPr="000F128B" w:rsidRDefault="00C36C67" w:rsidP="00C36C67">
      <w:pPr>
        <w:pStyle w:val="BodyText"/>
        <w:sectPr w:rsidR="00C36C67" w:rsidRPr="000F128B" w:rsidSect="000F128B">
          <w:headerReference w:type="default" r:id="rId28"/>
          <w:footerReference w:type="default" r:id="rId29"/>
          <w:headerReference w:type="first" r:id="rId30"/>
          <w:footerReference w:type="first" r:id="rId31"/>
          <w:pgSz w:w="16834" w:h="11909" w:orient="landscape" w:code="9"/>
          <w:pgMar w:top="900" w:right="900" w:bottom="1418" w:left="1260" w:header="567" w:footer="851" w:gutter="0"/>
          <w:cols w:space="720"/>
          <w:titlePg/>
          <w:docGrid w:linePitch="299"/>
        </w:sectPr>
      </w:pPr>
    </w:p>
    <w:p w14:paraId="521BCB99" w14:textId="77777777" w:rsidR="00C36C67" w:rsidRPr="000F128B" w:rsidRDefault="00C36C67" w:rsidP="005D65CB">
      <w:pPr>
        <w:pStyle w:val="BlockText"/>
        <w:ind w:left="0"/>
        <w:rPr>
          <w:rFonts w:ascii="StobiSans Regular" w:hAnsi="StobiSans Regular"/>
          <w:sz w:val="24"/>
          <w:szCs w:val="24"/>
        </w:rPr>
      </w:pPr>
    </w:p>
    <w:sectPr w:rsidR="00C36C67" w:rsidRPr="000F128B" w:rsidSect="00C34153">
      <w:pgSz w:w="11909" w:h="16834" w:code="9"/>
      <w:pgMar w:top="1418" w:right="1418" w:bottom="1418" w:left="1418" w:header="567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9281" w14:textId="77777777" w:rsidR="00E20371" w:rsidRDefault="00E20371" w:rsidP="00BA1F73">
      <w:r>
        <w:separator/>
      </w:r>
    </w:p>
  </w:endnote>
  <w:endnote w:type="continuationSeparator" w:id="0">
    <w:p w14:paraId="0EDC2726" w14:textId="77777777" w:rsidR="00E20371" w:rsidRDefault="00E20371" w:rsidP="00B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 Bold">
    <w:altName w:val="Calibri"/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biSansIt Regular">
    <w:panose1 w:val="02000506040000090004"/>
    <w:charset w:val="00"/>
    <w:family w:val="modern"/>
    <w:notTrueType/>
    <w:pitch w:val="variable"/>
    <w:sig w:usb0="A00002AF" w:usb1="5000A07B" w:usb2="00000000" w:usb3="00000000" w:csb0="0000009F" w:csb1="00000000"/>
  </w:font>
  <w:font w:name="StobiSansCn Regular">
    <w:panose1 w:val="0200050604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Cn Medium">
    <w:panose1 w:val="0200060604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ansCnIt Bold">
    <w:panose1 w:val="0200080605000009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130D" w14:textId="77777777" w:rsidR="00C47F0F" w:rsidRPr="00AA54B2" w:rsidRDefault="00733AD2" w:rsidP="00AA54B2">
    <w:pPr>
      <w:pStyle w:val="Footer"/>
      <w:tabs>
        <w:tab w:val="clear" w:pos="4320"/>
        <w:tab w:val="clear" w:pos="8640"/>
      </w:tabs>
      <w:jc w:val="right"/>
      <w:rPr>
        <w:rFonts w:ascii="StobiSansIt Regular" w:hAnsi="StobiSansIt Regular"/>
      </w:rPr>
    </w:pPr>
    <w:r>
      <w:rPr>
        <w:rStyle w:val="PageNumber"/>
        <w:rFonts w:ascii="StobiSansIt Regular" w:hAnsi="StobiSansIt Regular"/>
        <w:sz w:val="20"/>
      </w:rPr>
      <w:t xml:space="preserve">Страница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PAGE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3</w:t>
    </w:r>
    <w:r w:rsidRPr="00AA54B2">
      <w:rPr>
        <w:rStyle w:val="PageNumber"/>
        <w:rFonts w:ascii="StobiSansIt Regular" w:hAnsi="StobiSansIt Regular"/>
        <w:sz w:val="20"/>
      </w:rPr>
      <w:fldChar w:fldCharType="end"/>
    </w:r>
    <w:r>
      <w:rPr>
        <w:rStyle w:val="PageNumber"/>
        <w:rFonts w:ascii="StobiSansIt Regular" w:hAnsi="StobiSansIt Regular"/>
        <w:sz w:val="20"/>
      </w:rPr>
      <w:t xml:space="preserve"> од </w:t>
    </w:r>
    <w:r w:rsidRPr="00AA54B2">
      <w:rPr>
        <w:rStyle w:val="PageNumber"/>
        <w:rFonts w:ascii="StobiSansIt Regular" w:hAnsi="StobiSansIt Regular"/>
        <w:sz w:val="20"/>
      </w:rPr>
      <w:fldChar w:fldCharType="begin"/>
    </w:r>
    <w:r w:rsidRPr="00AA54B2">
      <w:rPr>
        <w:rStyle w:val="PageNumber"/>
        <w:rFonts w:ascii="StobiSansIt Regular" w:hAnsi="StobiSansIt Regular"/>
        <w:sz w:val="20"/>
      </w:rPr>
      <w:instrText xml:space="preserve"> NUMPAGES </w:instrText>
    </w:r>
    <w:r w:rsidRPr="00AA54B2">
      <w:rPr>
        <w:rStyle w:val="PageNumber"/>
        <w:rFonts w:ascii="StobiSansIt Regular" w:hAnsi="StobiSansIt Regular"/>
        <w:sz w:val="20"/>
      </w:rPr>
      <w:fldChar w:fldCharType="separate"/>
    </w:r>
    <w:r w:rsidR="00C36C67">
      <w:rPr>
        <w:rStyle w:val="PageNumber"/>
        <w:rFonts w:ascii="StobiSansIt Regular" w:hAnsi="StobiSansIt Regular"/>
        <w:noProof/>
        <w:sz w:val="20"/>
      </w:rPr>
      <w:t>4</w:t>
    </w:r>
    <w:r w:rsidRPr="00AA54B2">
      <w:rPr>
        <w:rStyle w:val="PageNumber"/>
        <w:rFonts w:ascii="StobiSansIt Regular" w:hAnsi="StobiSansIt Regular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1FC9A" w14:textId="77777777" w:rsidR="00C47F0F" w:rsidRPr="00DD0DE6" w:rsidRDefault="00733AD2" w:rsidP="00DD0DE6">
    <w:pPr>
      <w:pStyle w:val="Footer"/>
      <w:pBdr>
        <w:top w:val="thinThickMediumGap" w:sz="12" w:space="1" w:color="F3811F"/>
      </w:pBdr>
    </w:pPr>
    <w:r w:rsidRPr="007600FA">
      <w:t>ул. „Даме Груев“ бр. 3, блок 2, локал 5, 1000 Скопје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8C86" w14:textId="77777777" w:rsidR="00E20371" w:rsidRDefault="00E20371" w:rsidP="00BA1F73">
      <w:r>
        <w:separator/>
      </w:r>
    </w:p>
  </w:footnote>
  <w:footnote w:type="continuationSeparator" w:id="0">
    <w:p w14:paraId="21258FD4" w14:textId="77777777" w:rsidR="00E20371" w:rsidRDefault="00E20371" w:rsidP="00B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7110" w14:textId="77777777" w:rsidR="00C47F0F" w:rsidRDefault="00E20371">
    <w:pPr>
      <w:pStyle w:val="Header"/>
      <w:rPr>
        <w:rFonts w:ascii="Calibri" w:hAnsi="Calibri"/>
      </w:rPr>
    </w:pPr>
  </w:p>
  <w:p w14:paraId="466139C5" w14:textId="77777777" w:rsidR="00C47F0F" w:rsidRPr="007E6596" w:rsidRDefault="00E20371">
    <w:pPr>
      <w:pStyle w:val="Header"/>
      <w:rPr>
        <w:rFonts w:ascii="Calibri" w:hAnsi="Calibri"/>
      </w:rPr>
    </w:pPr>
  </w:p>
  <w:p w14:paraId="1AF214EF" w14:textId="77777777" w:rsidR="00C47F0F" w:rsidRDefault="00E20371"/>
  <w:p w14:paraId="5419CA8C" w14:textId="77777777" w:rsidR="00C47F0F" w:rsidRDefault="00E20371" w:rsidP="000A0F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3ED80" w14:textId="77777777" w:rsidR="00C47F0F" w:rsidRPr="00BA1F73" w:rsidRDefault="00E20371" w:rsidP="00BA1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00CA"/>
    <w:multiLevelType w:val="hybridMultilevel"/>
    <w:tmpl w:val="D4D0B22C"/>
    <w:lvl w:ilvl="0" w:tplc="1DB4F214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CD666C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4B9"/>
    <w:rsid w:val="00034816"/>
    <w:rsid w:val="0009678D"/>
    <w:rsid w:val="000A71E4"/>
    <w:rsid w:val="000B398B"/>
    <w:rsid w:val="000C1E04"/>
    <w:rsid w:val="000E6889"/>
    <w:rsid w:val="000F128B"/>
    <w:rsid w:val="001564DF"/>
    <w:rsid w:val="0016274D"/>
    <w:rsid w:val="001729FF"/>
    <w:rsid w:val="00184914"/>
    <w:rsid w:val="001865FD"/>
    <w:rsid w:val="00227C88"/>
    <w:rsid w:val="00246D09"/>
    <w:rsid w:val="0028030C"/>
    <w:rsid w:val="0028598D"/>
    <w:rsid w:val="0028621F"/>
    <w:rsid w:val="002A4213"/>
    <w:rsid w:val="002A5097"/>
    <w:rsid w:val="002B3AEF"/>
    <w:rsid w:val="003305FA"/>
    <w:rsid w:val="003604B9"/>
    <w:rsid w:val="003906C6"/>
    <w:rsid w:val="003A3FB1"/>
    <w:rsid w:val="003B4F75"/>
    <w:rsid w:val="003C19B4"/>
    <w:rsid w:val="003C1ADF"/>
    <w:rsid w:val="003D4F03"/>
    <w:rsid w:val="0045685B"/>
    <w:rsid w:val="004C3027"/>
    <w:rsid w:val="004E4949"/>
    <w:rsid w:val="00516353"/>
    <w:rsid w:val="00581206"/>
    <w:rsid w:val="005900C6"/>
    <w:rsid w:val="005C2360"/>
    <w:rsid w:val="005D3644"/>
    <w:rsid w:val="005D65CB"/>
    <w:rsid w:val="00604077"/>
    <w:rsid w:val="006C2DFE"/>
    <w:rsid w:val="006E561C"/>
    <w:rsid w:val="00703E9B"/>
    <w:rsid w:val="007059A2"/>
    <w:rsid w:val="00733AD2"/>
    <w:rsid w:val="00743D34"/>
    <w:rsid w:val="00775132"/>
    <w:rsid w:val="00776675"/>
    <w:rsid w:val="007A454C"/>
    <w:rsid w:val="007F7C5A"/>
    <w:rsid w:val="0082534F"/>
    <w:rsid w:val="00856030"/>
    <w:rsid w:val="00884DD0"/>
    <w:rsid w:val="00896731"/>
    <w:rsid w:val="00951DEF"/>
    <w:rsid w:val="009658A6"/>
    <w:rsid w:val="00974DEA"/>
    <w:rsid w:val="00987D0B"/>
    <w:rsid w:val="00995CEB"/>
    <w:rsid w:val="009B05AF"/>
    <w:rsid w:val="009C0C89"/>
    <w:rsid w:val="00AF0CB4"/>
    <w:rsid w:val="00AF7ECB"/>
    <w:rsid w:val="00B12126"/>
    <w:rsid w:val="00B23847"/>
    <w:rsid w:val="00B42ED2"/>
    <w:rsid w:val="00B451D4"/>
    <w:rsid w:val="00B572AB"/>
    <w:rsid w:val="00B60C02"/>
    <w:rsid w:val="00B96838"/>
    <w:rsid w:val="00BA1F73"/>
    <w:rsid w:val="00BB03E1"/>
    <w:rsid w:val="00BD1391"/>
    <w:rsid w:val="00BF7CE0"/>
    <w:rsid w:val="00C01AA3"/>
    <w:rsid w:val="00C2794E"/>
    <w:rsid w:val="00C30D62"/>
    <w:rsid w:val="00C36C67"/>
    <w:rsid w:val="00CB361D"/>
    <w:rsid w:val="00CC64D4"/>
    <w:rsid w:val="00CF5A5A"/>
    <w:rsid w:val="00D02F00"/>
    <w:rsid w:val="00D235F1"/>
    <w:rsid w:val="00D70D37"/>
    <w:rsid w:val="00DE7502"/>
    <w:rsid w:val="00E20371"/>
    <w:rsid w:val="00E2632A"/>
    <w:rsid w:val="00E46EFF"/>
    <w:rsid w:val="00E73D52"/>
    <w:rsid w:val="00EA2FFE"/>
    <w:rsid w:val="00F01D63"/>
    <w:rsid w:val="00F10FD6"/>
    <w:rsid w:val="00F15DBD"/>
    <w:rsid w:val="00F44840"/>
    <w:rsid w:val="00F9024C"/>
    <w:rsid w:val="00FA1C82"/>
    <w:rsid w:val="00FB5D70"/>
    <w:rsid w:val="00FC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782D"/>
  <w15:chartTrackingRefBased/>
  <w15:docId w15:val="{F02D6352-320B-416F-9042-83E0D2C9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67"/>
    <w:pPr>
      <w:spacing w:after="0" w:line="240" w:lineRule="auto"/>
    </w:pPr>
    <w:rPr>
      <w:rFonts w:ascii="MAC C Times" w:eastAsia="Times New Roman" w:hAnsi="MAC C Times" w:cs="Times New Roman"/>
      <w:szCs w:val="20"/>
      <w:lang w:val="en-US" w:eastAsia="mk-MK"/>
    </w:rPr>
  </w:style>
  <w:style w:type="paragraph" w:styleId="Heading1">
    <w:name w:val="heading 1"/>
    <w:basedOn w:val="Normal"/>
    <w:next w:val="Normal"/>
    <w:link w:val="Heading1Char"/>
    <w:qFormat/>
    <w:rsid w:val="00C36C67"/>
    <w:pPr>
      <w:keepNext/>
      <w:numPr>
        <w:numId w:val="1"/>
      </w:numPr>
      <w:spacing w:before="400" w:after="400"/>
      <w:ind w:left="1134" w:hanging="1134"/>
      <w:outlineLvl w:val="0"/>
    </w:pPr>
    <w:rPr>
      <w:rFonts w:ascii="StobiSerif Medium" w:hAnsi="StobiSerif Medium"/>
      <w:smallCaps/>
      <w:sz w:val="24"/>
      <w:szCs w:val="24"/>
      <w:lang w:val="mk-M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6C67"/>
    <w:rPr>
      <w:rFonts w:ascii="StobiSerif Medium" w:eastAsia="Times New Roman" w:hAnsi="StobiSerif Medium" w:cs="Times New Roman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rsid w:val="00C36C67"/>
    <w:pPr>
      <w:tabs>
        <w:tab w:val="center" w:pos="4320"/>
        <w:tab w:val="right" w:pos="8640"/>
      </w:tabs>
    </w:pPr>
    <w:rPr>
      <w:rFonts w:ascii="StobiSerif Regular" w:hAnsi="StobiSerif Regular"/>
      <w:lang w:val="mk-MK"/>
    </w:rPr>
  </w:style>
  <w:style w:type="character" w:customStyle="1" w:styleId="HeaderChar">
    <w:name w:val="Header Char"/>
    <w:basedOn w:val="DefaultParagraphFont"/>
    <w:link w:val="Header"/>
    <w:uiPriority w:val="99"/>
    <w:rsid w:val="00C36C67"/>
    <w:rPr>
      <w:rFonts w:ascii="StobiSerif Regular" w:eastAsia="Times New Roman" w:hAnsi="StobiSerif Regular" w:cs="Times New Roman"/>
      <w:szCs w:val="20"/>
      <w:lang w:eastAsia="mk-MK"/>
    </w:rPr>
  </w:style>
  <w:style w:type="paragraph" w:styleId="Footer">
    <w:name w:val="footer"/>
    <w:basedOn w:val="Normal"/>
    <w:link w:val="FooterChar"/>
    <w:rsid w:val="00C36C67"/>
    <w:pPr>
      <w:pBdr>
        <w:top w:val="thinThickMediumGap" w:sz="12" w:space="1" w:color="984807"/>
      </w:pBdr>
      <w:tabs>
        <w:tab w:val="center" w:pos="4320"/>
        <w:tab w:val="right" w:pos="8640"/>
      </w:tabs>
      <w:jc w:val="center"/>
    </w:pPr>
    <w:rPr>
      <w:rFonts w:ascii="StobiSerif Medium" w:hAnsi="StobiSerif Medium"/>
      <w:sz w:val="16"/>
      <w:szCs w:val="16"/>
      <w:lang w:val="mk-MK"/>
    </w:rPr>
  </w:style>
  <w:style w:type="character" w:customStyle="1" w:styleId="FooterChar">
    <w:name w:val="Footer Char"/>
    <w:basedOn w:val="DefaultParagraphFont"/>
    <w:link w:val="Footer"/>
    <w:rsid w:val="00C36C67"/>
    <w:rPr>
      <w:rFonts w:ascii="StobiSerif Medium" w:eastAsia="Times New Roman" w:hAnsi="StobiSerif Medium" w:cs="Times New Roman"/>
      <w:sz w:val="16"/>
      <w:szCs w:val="16"/>
      <w:lang w:eastAsia="mk-MK"/>
    </w:rPr>
  </w:style>
  <w:style w:type="paragraph" w:styleId="BodyText">
    <w:name w:val="Body Text"/>
    <w:basedOn w:val="Normal"/>
    <w:link w:val="BodyTextChar"/>
    <w:qFormat/>
    <w:rsid w:val="00C36C67"/>
    <w:pPr>
      <w:spacing w:after="200"/>
      <w:jc w:val="both"/>
    </w:pPr>
    <w:rPr>
      <w:rFonts w:ascii="StobiSans Regular" w:hAnsi="StobiSans Regular"/>
      <w:lang w:val="mk-MK"/>
    </w:rPr>
  </w:style>
  <w:style w:type="character" w:customStyle="1" w:styleId="BodyTextChar">
    <w:name w:val="Body Text Char"/>
    <w:basedOn w:val="DefaultParagraphFont"/>
    <w:link w:val="BodyText"/>
    <w:rsid w:val="00C36C67"/>
    <w:rPr>
      <w:rFonts w:ascii="StobiSans Regular" w:eastAsia="Times New Roman" w:hAnsi="StobiSans Regular" w:cs="Times New Roman"/>
      <w:szCs w:val="20"/>
      <w:lang w:eastAsia="mk-MK"/>
    </w:rPr>
  </w:style>
  <w:style w:type="character" w:styleId="Hyperlink">
    <w:name w:val="Hyperlink"/>
    <w:rsid w:val="00C36C67"/>
    <w:rPr>
      <w:color w:val="0000FF"/>
      <w:u w:val="single"/>
    </w:rPr>
  </w:style>
  <w:style w:type="character" w:styleId="PageNumber">
    <w:name w:val="page number"/>
    <w:basedOn w:val="DefaultParagraphFont"/>
    <w:rsid w:val="00C36C67"/>
  </w:style>
  <w:style w:type="table" w:styleId="TableGrid">
    <w:name w:val="Table Grid"/>
    <w:basedOn w:val="TableNormal"/>
    <w:uiPriority w:val="59"/>
    <w:rsid w:val="00C36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zivFirma">
    <w:name w:val="NazivFirma"/>
    <w:basedOn w:val="Header"/>
    <w:rsid w:val="00C36C67"/>
    <w:pPr>
      <w:pBdr>
        <w:bottom w:val="thickThinSmallGap" w:sz="24" w:space="1" w:color="984807"/>
      </w:pBdr>
      <w:tabs>
        <w:tab w:val="clear" w:pos="4320"/>
        <w:tab w:val="clear" w:pos="8640"/>
      </w:tabs>
      <w:spacing w:after="400"/>
      <w:ind w:left="1134" w:right="1135"/>
    </w:pPr>
    <w:rPr>
      <w:rFonts w:ascii="StobiSerif Bold" w:hAnsi="StobiSerif Bold" w:cs="Arial"/>
      <w:noProof/>
      <w:sz w:val="24"/>
      <w:szCs w:val="24"/>
    </w:rPr>
  </w:style>
  <w:style w:type="paragraph" w:customStyle="1" w:styleId="NazivRM">
    <w:name w:val="NazivRM"/>
    <w:basedOn w:val="NazivFirma"/>
    <w:rsid w:val="00C36C67"/>
    <w:pPr>
      <w:spacing w:after="100"/>
    </w:pPr>
    <w:rPr>
      <w:rFonts w:ascii="StobiSerif Regular" w:hAnsi="StobiSerif Regular"/>
    </w:rPr>
  </w:style>
  <w:style w:type="paragraph" w:styleId="BlockText">
    <w:name w:val="Block Text"/>
    <w:basedOn w:val="BodyText"/>
    <w:unhideWhenUsed/>
    <w:rsid w:val="00C36C67"/>
    <w:pPr>
      <w:shd w:val="clear" w:color="auto" w:fill="F2F2F2" w:themeFill="background1" w:themeFillShade="F2"/>
      <w:ind w:left="567" w:right="568"/>
    </w:pPr>
    <w:rPr>
      <w:rFonts w:ascii="StobiSansIt Regular" w:hAnsi="StobiSansIt Regular"/>
    </w:rPr>
  </w:style>
  <w:style w:type="paragraph" w:customStyle="1" w:styleId="TabText1">
    <w:name w:val="TabText1"/>
    <w:basedOn w:val="Normal"/>
    <w:rsid w:val="00C36C67"/>
    <w:rPr>
      <w:rFonts w:ascii="StobiSansCn Regular" w:hAnsi="StobiSansCn Regular"/>
      <w:sz w:val="20"/>
      <w:lang w:val="mk-MK"/>
    </w:rPr>
  </w:style>
  <w:style w:type="paragraph" w:customStyle="1" w:styleId="TabText2">
    <w:name w:val="TabText2"/>
    <w:basedOn w:val="Normal"/>
    <w:rsid w:val="00C36C67"/>
    <w:pPr>
      <w:jc w:val="center"/>
    </w:pPr>
    <w:rPr>
      <w:rFonts w:ascii="StobiSansCn Regular" w:hAnsi="StobiSansCn Regular"/>
      <w:sz w:val="20"/>
      <w:lang w:val="mk-MK"/>
    </w:rPr>
  </w:style>
  <w:style w:type="paragraph" w:customStyle="1" w:styleId="TabNslov1">
    <w:name w:val="TabNslov1"/>
    <w:basedOn w:val="Normal"/>
    <w:rsid w:val="00C36C67"/>
    <w:pPr>
      <w:jc w:val="center"/>
    </w:pPr>
    <w:rPr>
      <w:rFonts w:ascii="StobiSansCn Medium" w:hAnsi="StobiSansCn Medium"/>
      <w:sz w:val="20"/>
      <w:lang w:val="mk-MK"/>
    </w:rPr>
  </w:style>
  <w:style w:type="paragraph" w:styleId="Caption">
    <w:name w:val="caption"/>
    <w:basedOn w:val="Normal"/>
    <w:next w:val="Normal"/>
    <w:unhideWhenUsed/>
    <w:qFormat/>
    <w:rsid w:val="00C36C67"/>
    <w:pPr>
      <w:keepNext/>
      <w:spacing w:after="200"/>
    </w:pPr>
    <w:rPr>
      <w:rFonts w:ascii="StobiSansIt Regular" w:hAnsi="StobiSansIt Regular"/>
      <w:color w:val="44546A" w:themeColor="text2"/>
      <w:sz w:val="20"/>
      <w:lang w:val="mk-MK"/>
    </w:rPr>
  </w:style>
  <w:style w:type="character" w:styleId="UnresolvedMention">
    <w:name w:val="Unresolved Mention"/>
    <w:basedOn w:val="DefaultParagraphFont"/>
    <w:uiPriority w:val="99"/>
    <w:semiHidden/>
    <w:unhideWhenUsed/>
    <w:rsid w:val="0017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isteski_zoran@yahoo.com" TargetMode="External"/><Relationship Id="rId18" Type="http://schemas.openxmlformats.org/officeDocument/2006/relationships/hyperlink" Target="mailto:gordan.stojcevski@yahoo.com" TargetMode="External"/><Relationship Id="rId26" Type="http://schemas.openxmlformats.org/officeDocument/2006/relationships/hyperlink" Target="mailto:m.srezoska@is.gov.mk" TargetMode="External"/><Relationship Id="rId3" Type="http://schemas.openxmlformats.org/officeDocument/2006/relationships/styles" Target="styles.xml"/><Relationship Id="rId21" Type="http://schemas.openxmlformats.org/officeDocument/2006/relationships/hyperlink" Target="mailto:boban.trajcevski@hot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natasa.veljanoska@digu.gov.mk" TargetMode="External"/><Relationship Id="rId17" Type="http://schemas.openxmlformats.org/officeDocument/2006/relationships/hyperlink" Target="mailto:antonela.stojanoska@yahoo.com" TargetMode="External"/><Relationship Id="rId25" Type="http://schemas.openxmlformats.org/officeDocument/2006/relationships/hyperlink" Target="mailto:zlateskagabriela@yahoo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ojan.antic@dti.gov.mk" TargetMode="External"/><Relationship Id="rId20" Type="http://schemas.openxmlformats.org/officeDocument/2006/relationships/hyperlink" Target="mailto:m.nacev@sei.gov.mk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rim.saliu.66@gmail.com" TargetMode="External"/><Relationship Id="rId24" Type="http://schemas.openxmlformats.org/officeDocument/2006/relationships/hyperlink" Target="mailto:ang.mit.zaki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okaramanova@fva.gov.mk" TargetMode="External"/><Relationship Id="rId23" Type="http://schemas.openxmlformats.org/officeDocument/2006/relationships/hyperlink" Target="mailto:tristevska@fva.gov.mk" TargetMode="External"/><Relationship Id="rId28" Type="http://schemas.openxmlformats.org/officeDocument/2006/relationships/header" Target="header1.xml"/><Relationship Id="rId10" Type="http://schemas.openxmlformats.org/officeDocument/2006/relationships/hyperlink" Target="mailto:arife.ademi@mtsp.gov.mk" TargetMode="External"/><Relationship Id="rId19" Type="http://schemas.openxmlformats.org/officeDocument/2006/relationships/hyperlink" Target="mailto:brankica.gjokovska@dki.gov.m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ilvana.trbogazova@diz.gov.mk" TargetMode="External"/><Relationship Id="rId14" Type="http://schemas.openxmlformats.org/officeDocument/2006/relationships/hyperlink" Target="mailto:meri_petreska@yahoo.com" TargetMode="External"/><Relationship Id="rId22" Type="http://schemas.openxmlformats.org/officeDocument/2006/relationships/hyperlink" Target="mailto:lence.maksimovska@zdravstvo.gov.mk" TargetMode="External"/><Relationship Id="rId27" Type="http://schemas.openxmlformats.org/officeDocument/2006/relationships/hyperlink" Target="mailto:a.bejatovic@is.gov.mk" TargetMode="External"/><Relationship Id="rId30" Type="http://schemas.openxmlformats.org/officeDocument/2006/relationships/header" Target="header2.xml"/><Relationship Id="rId8" Type="http://schemas.openxmlformats.org/officeDocument/2006/relationships/hyperlink" Target="mailto:tilevagog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339B8-45BD-423D-9BDB-B146B5D6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Aneta Bejatovic</cp:lastModifiedBy>
  <cp:revision>61</cp:revision>
  <cp:lastPrinted>2024-08-07T08:15:00Z</cp:lastPrinted>
  <dcterms:created xsi:type="dcterms:W3CDTF">2022-07-11T09:42:00Z</dcterms:created>
  <dcterms:modified xsi:type="dcterms:W3CDTF">2025-02-18T10:01:00Z</dcterms:modified>
</cp:coreProperties>
</file>